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7042B5">
        <w:rPr>
          <w:rFonts w:eastAsia="Times New Roman" w:cstheme="minorHAnsi"/>
          <w:b/>
          <w:color w:val="000000"/>
          <w:szCs w:val="20"/>
          <w:lang w:eastAsia="es-CL"/>
        </w:rPr>
        <w:t>1</w:t>
      </w:r>
      <w:r w:rsidR="00A30DBB">
        <w:rPr>
          <w:rFonts w:eastAsia="Times New Roman" w:cstheme="minorHAnsi"/>
          <w:b/>
          <w:color w:val="000000"/>
          <w:szCs w:val="20"/>
          <w:lang w:eastAsia="es-CL"/>
        </w:rPr>
        <w:t>1</w:t>
      </w:r>
    </w:p>
    <w:p w:rsidR="00A42729" w:rsidRDefault="002E20A1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HUMANISMO RENACENTISTA</w:t>
      </w:r>
    </w:p>
    <w:p w:rsidR="00BD5411" w:rsidRDefault="00BD5411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unidad </w:t>
            </w:r>
            <w:r w:rsidR="002E20A1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1: </w:t>
            </w:r>
            <w:r w:rsidR="002E20A1" w:rsidRPr="002E20A1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Los inicios de la modernidad: humanismo, Reforma y el choque de dos mundos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EB1FE1" w:rsidRPr="0016493E" w:rsidRDefault="007042B5" w:rsidP="00EB1FE1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7042B5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Analizar, apoyándose en diversas fuentes, la centralidad del ser humano y su capacidad de transformar el mundo en las expresiones culturales del Humanismo y del Renacimiento.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5619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6A76B4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6A76B4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BD5411" w:rsidRDefault="00F467F1" w:rsidP="003B6695">
      <w:pPr>
        <w:spacing w:after="0"/>
        <w:jc w:val="both"/>
        <w:rPr>
          <w:b/>
          <w:bCs/>
          <w:szCs w:val="24"/>
          <w:u w:val="single"/>
        </w:rPr>
      </w:pPr>
      <w:r w:rsidRPr="00BD5411">
        <w:rPr>
          <w:b/>
          <w:bCs/>
          <w:szCs w:val="24"/>
          <w:u w:val="single"/>
        </w:rPr>
        <w:t>IN</w:t>
      </w:r>
      <w:r w:rsidR="00A6452C" w:rsidRPr="00BD5411">
        <w:rPr>
          <w:b/>
          <w:bCs/>
          <w:szCs w:val="24"/>
          <w:u w:val="single"/>
        </w:rPr>
        <w:t>STRUC</w:t>
      </w:r>
      <w:r w:rsidRPr="00BD5411">
        <w:rPr>
          <w:b/>
          <w:bCs/>
          <w:szCs w:val="24"/>
          <w:u w:val="single"/>
        </w:rPr>
        <w:t>CIONES</w:t>
      </w:r>
      <w:r w:rsidR="00A6452C" w:rsidRPr="00BD5411">
        <w:rPr>
          <w:b/>
          <w:bCs/>
          <w:szCs w:val="24"/>
          <w:u w:val="single"/>
        </w:rPr>
        <w:t xml:space="preserve"> GENERALES</w:t>
      </w:r>
      <w:r w:rsidRPr="00BD5411">
        <w:rPr>
          <w:b/>
          <w:bCs/>
          <w:szCs w:val="24"/>
          <w:u w:val="single"/>
        </w:rPr>
        <w:t>: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Responde </w:t>
      </w:r>
      <w:r w:rsidR="00A6452C" w:rsidRPr="00BD5411">
        <w:rPr>
          <w:bCs/>
          <w:szCs w:val="24"/>
        </w:rPr>
        <w:t>l</w:t>
      </w:r>
      <w:r w:rsidR="00130830" w:rsidRPr="00BD5411">
        <w:rPr>
          <w:bCs/>
          <w:szCs w:val="24"/>
        </w:rPr>
        <w:t>o solicitado</w:t>
      </w:r>
      <w:r w:rsidR="00A6452C" w:rsidRPr="00BD5411">
        <w:rPr>
          <w:bCs/>
          <w:szCs w:val="24"/>
        </w:rPr>
        <w:t xml:space="preserve"> </w:t>
      </w:r>
      <w:r w:rsidRPr="00BD5411">
        <w:rPr>
          <w:bCs/>
          <w:szCs w:val="24"/>
        </w:rPr>
        <w:t xml:space="preserve">en </w:t>
      </w:r>
      <w:r w:rsidR="00A6452C" w:rsidRPr="00BD5411">
        <w:rPr>
          <w:bCs/>
          <w:szCs w:val="24"/>
        </w:rPr>
        <w:t xml:space="preserve">el cuaderno personal de la asignatura </w:t>
      </w:r>
      <w:r w:rsidR="00A6452C" w:rsidRPr="00BD5411">
        <w:rPr>
          <w:b/>
          <w:szCs w:val="24"/>
          <w:u w:val="single"/>
        </w:rPr>
        <w:t>CON LÁPIZ DE PASTA Y LETRA LEGIBLE</w:t>
      </w:r>
      <w:r w:rsidRPr="00BD5411">
        <w:rPr>
          <w:bCs/>
          <w:szCs w:val="24"/>
        </w:rPr>
        <w:t xml:space="preserve">, </w:t>
      </w:r>
      <w:r w:rsidRPr="00BD5411">
        <w:rPr>
          <w:b/>
          <w:bCs/>
          <w:szCs w:val="24"/>
        </w:rPr>
        <w:t>solo las respuestas</w:t>
      </w:r>
      <w:r w:rsidRPr="00BD5411">
        <w:rPr>
          <w:bCs/>
          <w:szCs w:val="24"/>
        </w:rPr>
        <w:t>, respetando la enumeración</w:t>
      </w:r>
      <w:r w:rsidR="00A6452C" w:rsidRPr="00BD5411">
        <w:rPr>
          <w:bCs/>
          <w:szCs w:val="24"/>
        </w:rPr>
        <w:t xml:space="preserve"> de esta guía</w:t>
      </w:r>
      <w:r w:rsidRPr="00BD5411">
        <w:rPr>
          <w:bCs/>
          <w:szCs w:val="24"/>
        </w:rPr>
        <w:t>.</w:t>
      </w:r>
      <w:r w:rsidR="00A6452C" w:rsidRPr="00BD5411">
        <w:rPr>
          <w:bCs/>
          <w:szCs w:val="24"/>
        </w:rPr>
        <w:t xml:space="preserve"> También se pueden redactar las respuestas en algún procesador de textos (como MS Word).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Mantén el orden, limpieza y ortografía en el trabajo.</w:t>
      </w:r>
    </w:p>
    <w:p w:rsidR="00A6452C" w:rsidRPr="00BD5411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Una vez finalizado el desarrollo de la guía</w:t>
      </w:r>
      <w:r w:rsidR="004D5FF0" w:rsidRPr="00BD5411">
        <w:rPr>
          <w:bCs/>
          <w:szCs w:val="24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 w:rsidRPr="00BD5411">
        <w:rPr>
          <w:b/>
          <w:szCs w:val="24"/>
        </w:rPr>
        <w:t>Importante: En el asunto del correo, indicar nombre y curso</w:t>
      </w:r>
      <w:r w:rsidR="004D5FF0" w:rsidRPr="00BD5411">
        <w:rPr>
          <w:bCs/>
          <w:szCs w:val="24"/>
        </w:rPr>
        <w:t>.</w:t>
      </w:r>
    </w:p>
    <w:p w:rsidR="004D5FF0" w:rsidRPr="00BD5411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</w:t>
      </w:r>
      <w:proofErr w:type="spellStart"/>
      <w:r w:rsidRPr="00BD5411">
        <w:rPr>
          <w:bCs/>
          <w:szCs w:val="24"/>
        </w:rPr>
        <w:t>recepcionado</w:t>
      </w:r>
      <w:proofErr w:type="spellEnd"/>
      <w:r w:rsidRPr="00BD5411">
        <w:rPr>
          <w:bCs/>
          <w:szCs w:val="24"/>
        </w:rPr>
        <w:t xml:space="preserve"> y probado que el archivo no está dañado, el profesor acusará recibo </w:t>
      </w:r>
      <w:proofErr w:type="gramStart"/>
      <w:r w:rsidRPr="00BD5411">
        <w:rPr>
          <w:bCs/>
          <w:szCs w:val="24"/>
        </w:rPr>
        <w:t>del mismo</w:t>
      </w:r>
      <w:proofErr w:type="gramEnd"/>
      <w:r w:rsidRPr="00BD5411">
        <w:rPr>
          <w:bCs/>
          <w:szCs w:val="24"/>
        </w:rPr>
        <w:t xml:space="preserve">, siendo su comprobante de entrega. </w:t>
      </w:r>
      <w:r w:rsidRPr="00BD5411">
        <w:rPr>
          <w:b/>
          <w:szCs w:val="24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 w:rsidRPr="00BD5411">
        <w:rPr>
          <w:b/>
          <w:szCs w:val="24"/>
          <w:lang w:val="es-ES"/>
        </w:rPr>
        <w:t>IMPORTANTE: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 w:rsidRPr="00BD5411">
        <w:rPr>
          <w:bCs/>
          <w:szCs w:val="24"/>
          <w:lang w:val="es-ES"/>
        </w:rPr>
        <w:t>En caso de consultas, escribir al mail de</w:t>
      </w:r>
      <w:r w:rsidR="00130830" w:rsidRPr="00BD5411">
        <w:rPr>
          <w:bCs/>
          <w:szCs w:val="24"/>
          <w:lang w:val="es-ES"/>
        </w:rPr>
        <w:t xml:space="preserve"> tu</w:t>
      </w:r>
      <w:r w:rsidR="00A6452C" w:rsidRPr="00BD5411">
        <w:rPr>
          <w:bCs/>
          <w:szCs w:val="24"/>
          <w:lang w:val="es-ES"/>
        </w:rPr>
        <w:t xml:space="preserve"> profesor: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Leonardo Allendes: </w:t>
      </w:r>
      <w:hyperlink r:id="rId14" w:history="1">
        <w:r w:rsidRPr="00BD5411">
          <w:rPr>
            <w:rStyle w:val="Hipervnculo"/>
            <w:bCs/>
            <w:szCs w:val="24"/>
            <w:lang w:val="es-ES"/>
          </w:rPr>
          <w:t>leonardoallendes@maxsalas.cl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Rebeca Bustos: </w:t>
      </w:r>
      <w:hyperlink r:id="rId15" w:history="1">
        <w:r w:rsidRPr="00BD5411">
          <w:rPr>
            <w:rStyle w:val="Hipervnculo"/>
            <w:bCs/>
            <w:szCs w:val="24"/>
            <w:lang w:val="es-ES"/>
          </w:rPr>
          <w:t>rebeca.bustos@maxsalas.cl</w:t>
        </w:r>
      </w:hyperlink>
    </w:p>
    <w:p w:rsidR="00376F76" w:rsidRPr="00BD5411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</w:t>
      </w:r>
      <w:r w:rsidR="00720CF8" w:rsidRPr="00BD5411">
        <w:rPr>
          <w:bCs/>
          <w:szCs w:val="24"/>
          <w:lang w:val="es-ES"/>
        </w:rPr>
        <w:t>Fernando</w:t>
      </w:r>
      <w:r w:rsidRPr="00BD5411">
        <w:rPr>
          <w:bCs/>
          <w:szCs w:val="24"/>
          <w:lang w:val="es-ES"/>
        </w:rPr>
        <w:t xml:space="preserve"> Herrera: </w:t>
      </w:r>
      <w:hyperlink r:id="rId16" w:history="1">
        <w:r w:rsidR="00193D73" w:rsidRPr="00F23915">
          <w:rPr>
            <w:rStyle w:val="Hipervnculo"/>
            <w:bCs/>
            <w:szCs w:val="24"/>
            <w:lang w:val="es-ES"/>
          </w:rPr>
          <w:t>fernandoherrera@maxsalas.cl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411">
        <w:rPr>
          <w:bCs/>
          <w:szCs w:val="24"/>
          <w:lang w:val="es-ES"/>
        </w:rPr>
        <w:t xml:space="preserve">- Victoria Herrera: </w:t>
      </w:r>
      <w:hyperlink r:id="rId19" w:history="1">
        <w:r w:rsidRPr="00BD5411">
          <w:rPr>
            <w:rStyle w:val="Hipervnculo"/>
            <w:bCs/>
            <w:szCs w:val="24"/>
            <w:lang w:val="es-ES"/>
          </w:rPr>
          <w:t>victoria.herrera.quiroga@gmail.com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highlight w:val="yellow"/>
          <w:lang w:val="es-ES"/>
        </w:rPr>
        <w:t xml:space="preserve">- Andrés Osorio: </w:t>
      </w:r>
      <w:hyperlink r:id="rId20" w:history="1">
        <w:r w:rsidRPr="00BD5411">
          <w:rPr>
            <w:rStyle w:val="Hipervnculo"/>
            <w:bCs/>
            <w:szCs w:val="24"/>
            <w:highlight w:val="yellow"/>
            <w:lang w:val="es-ES"/>
          </w:rPr>
          <w:t>andres.osorio@maxsalas.cl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Viviana Quiero: </w:t>
      </w:r>
      <w:hyperlink r:id="rId21" w:history="1">
        <w:r w:rsidR="00193D73" w:rsidRPr="00F23915">
          <w:rPr>
            <w:rStyle w:val="Hipervnculo"/>
            <w:bCs/>
            <w:szCs w:val="24"/>
            <w:lang w:val="es-ES"/>
          </w:rPr>
          <w:t>vivianaquiero@maxsalas.cl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Juliet Turner: </w:t>
      </w:r>
      <w:hyperlink r:id="rId22" w:history="1">
        <w:r w:rsidRPr="00BD5411">
          <w:rPr>
            <w:rStyle w:val="Hipervnculo"/>
            <w:bCs/>
            <w:szCs w:val="24"/>
            <w:lang w:val="es-ES"/>
          </w:rPr>
          <w:t>jccturner@gmail.com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A6452C" w:rsidRDefault="00C46E08" w:rsidP="00A6452C">
      <w:pP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6562725" cy="1333500"/>
                <wp:effectExtent l="57150" t="38100" r="85725" b="952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08" w:rsidRPr="00C46E08" w:rsidRDefault="00C46E08" w:rsidP="00C4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 xml:space="preserve">A T E N C I </w:t>
                            </w:r>
                            <w:proofErr w:type="spellStart"/>
                            <w:r w:rsidRPr="00C46E08">
                              <w:rPr>
                                <w:b/>
                                <w:bCs/>
                              </w:rPr>
                              <w:t>Ó</w:t>
                            </w:r>
                            <w:proofErr w:type="spellEnd"/>
                            <w:r w:rsidRPr="00C46E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C46E08">
                              <w:rPr>
                                <w:b/>
                                <w:bCs/>
                              </w:rPr>
                              <w:t>N !!!</w:t>
                            </w:r>
                            <w:proofErr w:type="gramEnd"/>
                          </w:p>
                          <w:p w:rsidR="00C46E08" w:rsidRDefault="00C46E08" w:rsidP="00C46E08">
                            <w:pPr>
                              <w:ind w:right="1955"/>
                            </w:pPr>
                            <w:r>
                              <w:t>Esta guía hay que desarrollarla con apoyo del Texto del estudiante (</w:t>
                            </w:r>
                            <w:r w:rsidR="002E20A1">
                              <w:t>8</w:t>
                            </w:r>
                            <w:r>
                              <w:t xml:space="preserve">° Básico), que </w:t>
                            </w:r>
                            <w:r w:rsidR="002E20A1">
                              <w:t>fue entregado tiempo atrás</w:t>
                            </w:r>
                            <w:r>
                              <w:t>.</w:t>
                            </w:r>
                            <w:r w:rsidR="002E20A1">
                              <w:t xml:space="preserve"> Si no lo encuentras, en </w:t>
                            </w:r>
                            <w:hyperlink r:id="rId23" w:history="1">
                              <w:r w:rsidR="002E20A1" w:rsidRPr="000D10F1">
                                <w:rPr>
                                  <w:rStyle w:val="Hipervnculo"/>
                                </w:rPr>
                                <w:t>www.aprendoenlinea.cl</w:t>
                              </w:r>
                            </w:hyperlink>
                            <w:r w:rsidR="002E20A1">
                              <w:t xml:space="preserve"> lo puedes encontrar y descargar.</w:t>
                            </w:r>
                          </w:p>
                          <w:p w:rsidR="00C46E08" w:rsidRPr="00C46E08" w:rsidRDefault="00C46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Favor de revisar.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-5.85pt;margin-top:8.9pt;width:516.75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6E08" w:rsidRPr="00C46E08" w:rsidRDefault="00C46E08" w:rsidP="00C4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 xml:space="preserve">A T E N C I </w:t>
                      </w:r>
                      <w:proofErr w:type="spellStart"/>
                      <w:r w:rsidRPr="00C46E08">
                        <w:rPr>
                          <w:b/>
                          <w:bCs/>
                        </w:rPr>
                        <w:t>Ó</w:t>
                      </w:r>
                      <w:proofErr w:type="spellEnd"/>
                      <w:r w:rsidRPr="00C46E08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C46E08">
                        <w:rPr>
                          <w:b/>
                          <w:bCs/>
                        </w:rPr>
                        <w:t>N !!!</w:t>
                      </w:r>
                      <w:proofErr w:type="gramEnd"/>
                    </w:p>
                    <w:p w:rsidR="00C46E08" w:rsidRDefault="00C46E08" w:rsidP="00C46E08">
                      <w:pPr>
                        <w:ind w:right="1955"/>
                      </w:pPr>
                      <w:r>
                        <w:t>Esta guía hay que desarrollarla con apoyo del Texto del estudiante (</w:t>
                      </w:r>
                      <w:r w:rsidR="002E20A1">
                        <w:t>8</w:t>
                      </w:r>
                      <w:r>
                        <w:t xml:space="preserve">° Básico), que </w:t>
                      </w:r>
                      <w:r w:rsidR="002E20A1">
                        <w:t>fue entregado tiempo atrás</w:t>
                      </w:r>
                      <w:r>
                        <w:t>.</w:t>
                      </w:r>
                      <w:r w:rsidR="002E20A1">
                        <w:t xml:space="preserve"> Si no lo encuentras, en </w:t>
                      </w:r>
                      <w:hyperlink r:id="rId24" w:history="1">
                        <w:r w:rsidR="002E20A1" w:rsidRPr="000D10F1">
                          <w:rPr>
                            <w:rStyle w:val="Hipervnculo"/>
                          </w:rPr>
                          <w:t>www.aprendoenlinea.cl</w:t>
                        </w:r>
                      </w:hyperlink>
                      <w:r w:rsidR="002E20A1">
                        <w:t xml:space="preserve"> lo puedes encontrar y descargar.</w:t>
                      </w:r>
                    </w:p>
                    <w:p w:rsidR="00C46E08" w:rsidRPr="00C46E08" w:rsidRDefault="00C46E08">
                      <w:pPr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Favor de revisar.</w:t>
                      </w:r>
                    </w:p>
                  </w:txbxContent>
                </v:textbox>
              </v:shape>
            </w:pict>
          </mc:Fallback>
        </mc:AlternateContent>
      </w:r>
    </w:p>
    <w:p w:rsidR="00C46E08" w:rsidRDefault="00C46E08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C46E08">
      <w:pPr>
        <w:rPr>
          <w:b/>
          <w:bCs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C8D1FF">
            <wp:simplePos x="0" y="0"/>
            <wp:positionH relativeFrom="column">
              <wp:posOffset>5288280</wp:posOffset>
            </wp:positionH>
            <wp:positionV relativeFrom="paragraph">
              <wp:posOffset>16510</wp:posOffset>
            </wp:positionV>
            <wp:extent cx="914400" cy="914400"/>
            <wp:effectExtent l="0" t="0" r="0" b="0"/>
            <wp:wrapThrough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hrough>
            <wp:docPr id="11" name="Gráfico 11" descr="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enbook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76">
        <w:rPr>
          <w:b/>
          <w:bCs/>
          <w:sz w:val="20"/>
          <w:u w:val="single"/>
        </w:rPr>
        <w:br w:type="page"/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2E4118" w:rsidTr="002E4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vAlign w:val="center"/>
          </w:tcPr>
          <w:p w:rsidR="002E4118" w:rsidRPr="002E4118" w:rsidRDefault="00A30DBB" w:rsidP="002E4118">
            <w:pPr>
              <w:jc w:val="center"/>
              <w:rPr>
                <w:sz w:val="24"/>
                <w:szCs w:val="28"/>
              </w:rPr>
            </w:pPr>
            <w:bookmarkStart w:id="0" w:name="_Hlk38836338"/>
            <w:r>
              <w:rPr>
                <w:sz w:val="24"/>
                <w:szCs w:val="28"/>
              </w:rPr>
              <w:lastRenderedPageBreak/>
              <w:t>EL SER HUMANO DESDE LA VISIÓN HUMANISTA</w:t>
            </w:r>
          </w:p>
        </w:tc>
      </w:tr>
      <w:bookmarkEnd w:id="0"/>
    </w:tbl>
    <w:p w:rsidR="00EB1FE1" w:rsidRDefault="00EB1FE1" w:rsidP="00A82B98">
      <w:pPr>
        <w:spacing w:after="0"/>
        <w:jc w:val="both"/>
      </w:pPr>
    </w:p>
    <w:p w:rsidR="00EB1FE1" w:rsidRPr="00EB1FE1" w:rsidRDefault="00EB1FE1" w:rsidP="00A82B98">
      <w:pPr>
        <w:spacing w:after="0"/>
        <w:jc w:val="both"/>
        <w:rPr>
          <w:b/>
          <w:bCs/>
        </w:rPr>
      </w:pPr>
      <w:r>
        <w:rPr>
          <w:b/>
          <w:bCs/>
        </w:rPr>
        <w:t>ACTIVIDAD: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1.- Define con tus palabras el concepto de </w:t>
      </w:r>
      <w:r w:rsidR="00A30DBB">
        <w:rPr>
          <w:rFonts w:ascii="Calibri" w:eastAsia="Calibri" w:hAnsi="Calibri" w:cs="Calibri"/>
          <w:b/>
          <w:bCs/>
          <w:lang w:val="es-ES_tradnl" w:eastAsia="en-US"/>
        </w:rPr>
        <w:t>periodización</w:t>
      </w:r>
      <w:r>
        <w:rPr>
          <w:rFonts w:ascii="Calibri" w:eastAsia="Calibri" w:hAnsi="Calibri" w:cs="Calibri"/>
          <w:lang w:val="es-ES_tradnl" w:eastAsia="en-US"/>
        </w:rPr>
        <w:t>.</w:t>
      </w: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2167" w:rsidRDefault="00A30DBB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2167" w:rsidRP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15D11" w:rsidRPr="008C201E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8C201E">
        <w:rPr>
          <w:rFonts w:ascii="Calibri" w:eastAsia="Calibri" w:hAnsi="Calibri" w:cs="Calibri"/>
          <w:b/>
          <w:bCs/>
          <w:lang w:val="es-ES_tradnl" w:eastAsia="en-US"/>
        </w:rPr>
        <w:t xml:space="preserve">I.- </w:t>
      </w:r>
      <w:r w:rsidR="008A2167">
        <w:rPr>
          <w:rFonts w:ascii="Calibri" w:eastAsia="Calibri" w:hAnsi="Calibri" w:cs="Calibri"/>
          <w:b/>
          <w:bCs/>
          <w:lang w:val="es-ES_tradnl" w:eastAsia="en-US"/>
        </w:rPr>
        <w:t xml:space="preserve">A partir de la </w:t>
      </w:r>
      <w:r w:rsidR="00A30DBB">
        <w:rPr>
          <w:rFonts w:ascii="Calibri" w:eastAsia="Calibri" w:hAnsi="Calibri" w:cs="Calibri"/>
          <w:b/>
          <w:bCs/>
          <w:lang w:val="es-ES_tradnl" w:eastAsia="en-US"/>
        </w:rPr>
        <w:t xml:space="preserve">revisión de los recursos presentes en </w:t>
      </w:r>
      <w:r w:rsidR="008A2167">
        <w:rPr>
          <w:rFonts w:ascii="Calibri" w:eastAsia="Calibri" w:hAnsi="Calibri" w:cs="Calibri"/>
          <w:b/>
          <w:bCs/>
          <w:lang w:val="es-ES_tradnl" w:eastAsia="en-US"/>
        </w:rPr>
        <w:t>las páginas 1</w:t>
      </w:r>
      <w:r w:rsidR="00A30DBB">
        <w:rPr>
          <w:rFonts w:ascii="Calibri" w:eastAsia="Calibri" w:hAnsi="Calibri" w:cs="Calibri"/>
          <w:b/>
          <w:bCs/>
          <w:lang w:val="es-ES_tradnl" w:eastAsia="en-US"/>
        </w:rPr>
        <w:t>2</w:t>
      </w:r>
      <w:r w:rsidR="008A2167">
        <w:rPr>
          <w:rFonts w:ascii="Calibri" w:eastAsia="Calibri" w:hAnsi="Calibri" w:cs="Calibri"/>
          <w:b/>
          <w:bCs/>
          <w:lang w:val="es-ES_tradnl" w:eastAsia="en-US"/>
        </w:rPr>
        <w:t xml:space="preserve"> y 1</w:t>
      </w:r>
      <w:r w:rsidR="00A30DBB">
        <w:rPr>
          <w:rFonts w:ascii="Calibri" w:eastAsia="Calibri" w:hAnsi="Calibri" w:cs="Calibri"/>
          <w:b/>
          <w:bCs/>
          <w:lang w:val="es-ES_tradnl" w:eastAsia="en-US"/>
        </w:rPr>
        <w:t>3</w:t>
      </w:r>
      <w:r w:rsidR="008A2167">
        <w:rPr>
          <w:rFonts w:ascii="Calibri" w:eastAsia="Calibri" w:hAnsi="Calibri" w:cs="Calibri"/>
          <w:b/>
          <w:bCs/>
          <w:lang w:val="es-ES_tradnl" w:eastAsia="en-US"/>
        </w:rPr>
        <w:t>, responde</w:t>
      </w:r>
      <w:r w:rsidRPr="008C201E">
        <w:rPr>
          <w:rFonts w:ascii="Calibri" w:eastAsia="Calibri" w:hAnsi="Calibri" w:cs="Calibri"/>
          <w:b/>
          <w:bCs/>
          <w:lang w:val="es-ES_tradnl" w:eastAsia="en-US"/>
        </w:rPr>
        <w:t>:</w:t>
      </w:r>
    </w:p>
    <w:p w:rsidR="0062751F" w:rsidRDefault="0062751F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A30DBB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2.- </w:t>
      </w:r>
      <w:r w:rsidR="00A30DBB">
        <w:rPr>
          <w:rFonts w:ascii="Calibri" w:eastAsia="Calibri" w:hAnsi="Calibri" w:cs="Calibri"/>
          <w:lang w:val="es-ES_tradnl" w:eastAsia="en-US"/>
        </w:rPr>
        <w:t>¿Qué imagen del ser humano se concibió desde el movimiento humanista? Responde considerando</w:t>
      </w:r>
      <w:r w:rsidR="00B832AC">
        <w:rPr>
          <w:rFonts w:ascii="Calibri" w:eastAsia="Calibri" w:hAnsi="Calibri" w:cs="Calibri"/>
          <w:lang w:val="es-ES_tradnl" w:eastAsia="en-US"/>
        </w:rPr>
        <w:t xml:space="preserve"> las fuentes A, B, C y D presentes en las páginas indicadas. Explica.</w:t>
      </w:r>
    </w:p>
    <w:p w:rsidR="00A30DBB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B832AC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3A71DA" w:rsidRPr="003A71DA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3.- </w:t>
      </w:r>
      <w:r w:rsidR="00A30DBB">
        <w:rPr>
          <w:rFonts w:ascii="Calibri" w:eastAsia="Calibri" w:hAnsi="Calibri" w:cs="Calibri"/>
          <w:lang w:val="es-ES_tradnl" w:eastAsia="en-US"/>
        </w:rPr>
        <w:t>Identifica el marco temporal representado: ¿aproximadamente cuántos años abarca la línea de tiempo?, ¿en cuántos períodos está dividida?, ¿cuál es el período más largo?</w:t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lastRenderedPageBreak/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3A71DA" w:rsidRPr="003A71DA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4</w:t>
      </w:r>
      <w:r w:rsidR="003A71DA" w:rsidRPr="003A71DA">
        <w:rPr>
          <w:rFonts w:ascii="Calibri" w:eastAsia="Calibri" w:hAnsi="Calibri" w:cs="Calibri"/>
          <w:lang w:val="es-ES_tradnl" w:eastAsia="en-US"/>
        </w:rPr>
        <w:t>.</w:t>
      </w:r>
      <w:r w:rsidR="003A71DA">
        <w:rPr>
          <w:rFonts w:ascii="Calibri" w:eastAsia="Calibri" w:hAnsi="Calibri" w:cs="Calibri"/>
          <w:lang w:val="es-ES_tradnl" w:eastAsia="en-US"/>
        </w:rPr>
        <w:t>-</w:t>
      </w:r>
      <w:r w:rsidR="003A71DA" w:rsidRPr="003A71DA">
        <w:rPr>
          <w:rFonts w:ascii="Calibri" w:eastAsia="Calibri" w:hAnsi="Calibri" w:cs="Calibri"/>
          <w:lang w:val="es-ES_tradnl" w:eastAsia="en-US"/>
        </w:rPr>
        <w:t xml:space="preserve"> </w:t>
      </w:r>
      <w:r w:rsidR="00A30DBB">
        <w:rPr>
          <w:rFonts w:ascii="Calibri" w:eastAsia="Calibri" w:hAnsi="Calibri" w:cs="Calibri"/>
          <w:lang w:val="es-ES_tradnl" w:eastAsia="en-US"/>
        </w:rPr>
        <w:t>Identifica el tipo de fenómeno histórico seleccionado para dividir cada época. ¿es político, económico o cultural?, ¿en qué continentes ocurrieron?, ¿por qué crees que se eligieron estos fenómenos para marcar el paso de un período a otro?</w:t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3A71DA" w:rsidRPr="003A71DA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5</w:t>
      </w:r>
      <w:r w:rsidR="003A71DA" w:rsidRPr="003A71DA">
        <w:rPr>
          <w:rFonts w:ascii="Calibri" w:eastAsia="Calibri" w:hAnsi="Calibri" w:cs="Calibri"/>
          <w:lang w:val="es-ES_tradnl" w:eastAsia="en-US"/>
        </w:rPr>
        <w:t>.</w:t>
      </w:r>
      <w:r w:rsidR="003A71DA">
        <w:rPr>
          <w:rFonts w:ascii="Calibri" w:eastAsia="Calibri" w:hAnsi="Calibri" w:cs="Calibri"/>
          <w:lang w:val="es-ES_tradnl" w:eastAsia="en-US"/>
        </w:rPr>
        <w:t>-</w:t>
      </w:r>
      <w:r w:rsidR="003A71DA" w:rsidRPr="003A71DA">
        <w:rPr>
          <w:rFonts w:ascii="Calibri" w:eastAsia="Calibri" w:hAnsi="Calibri" w:cs="Calibri"/>
          <w:lang w:val="es-ES_tradnl" w:eastAsia="en-US"/>
        </w:rPr>
        <w:t xml:space="preserve"> </w:t>
      </w:r>
      <w:r w:rsidR="00A30DBB">
        <w:rPr>
          <w:rFonts w:ascii="Calibri" w:eastAsia="Calibri" w:hAnsi="Calibri" w:cs="Calibri"/>
          <w:lang w:val="es-ES_tradnl" w:eastAsia="en-US"/>
        </w:rPr>
        <w:t>Indica las características que conocer de cada período. ¿Piensas que el pasar de una época a otra significa un cambio total en la vida de las personas o hay aspectos que se mantienen, es decir, son de larga duración? Fundamenta a partir de los períodos estudiados hasta el momento.</w:t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lastRenderedPageBreak/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2167" w:rsidRDefault="00B832AC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6</w:t>
      </w:r>
      <w:r w:rsidR="003A71DA" w:rsidRPr="003A71DA">
        <w:rPr>
          <w:rFonts w:ascii="Calibri" w:eastAsia="Calibri" w:hAnsi="Calibri" w:cs="Calibri"/>
          <w:lang w:val="es-ES_tradnl" w:eastAsia="en-US"/>
        </w:rPr>
        <w:t xml:space="preserve">. </w:t>
      </w:r>
      <w:r w:rsidR="00A30DBB">
        <w:rPr>
          <w:rFonts w:ascii="Calibri" w:eastAsia="Calibri" w:hAnsi="Calibri" w:cs="Calibri"/>
          <w:lang w:val="es-ES_tradnl" w:eastAsia="en-US"/>
        </w:rPr>
        <w:t>Evalúa: ¿qué ventajas o utilidad tiene usar esta periodización de la historia?, ¿Cuáles podrían ser sus limitaciones?</w:t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A30DBB" w:rsidRDefault="00A30DBB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A30DBB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C201E" w:rsidRPr="003A71DA" w:rsidRDefault="008C201E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br w:type="page"/>
      </w:r>
    </w:p>
    <w:p w:rsidR="008A79D3" w:rsidRDefault="008A79D3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  <w:sectPr w:rsidR="008A79D3" w:rsidSect="00AC4419">
          <w:headerReference w:type="default" r:id="rId27"/>
          <w:type w:val="continuous"/>
          <w:pgSz w:w="12242" w:h="18711" w:code="400"/>
          <w:pgMar w:top="851" w:right="1077" w:bottom="1134" w:left="1077" w:header="454" w:footer="709" w:gutter="0"/>
          <w:cols w:space="708"/>
          <w:docGrid w:linePitch="360"/>
        </w:sectPr>
      </w:pPr>
    </w:p>
    <w:p w:rsidR="006A76B4" w:rsidRP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6A76B4">
        <w:rPr>
          <w:rFonts w:ascii="Calibri" w:eastAsia="Calibri" w:hAnsi="Calibri" w:cs="Calibri"/>
          <w:b/>
          <w:bCs/>
          <w:lang w:val="es-ES_tradnl" w:eastAsia="en-US"/>
        </w:rPr>
        <w:lastRenderedPageBreak/>
        <w:t>EVALÚO LO QUE HE APRENDIDO</w:t>
      </w:r>
    </w:p>
    <w:p w:rsid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Después de haber desarrollado esta actividad, te invitamos a completar la siguiente tabla de autoevaluación. Marca con un </w:t>
      </w:r>
      <w:proofErr w:type="gramStart"/>
      <w:r>
        <w:rPr>
          <w:rFonts w:ascii="Calibri" w:eastAsia="Calibri" w:hAnsi="Calibri" w:cs="Calibri"/>
          <w:lang w:val="es-ES_tradnl" w:eastAsia="en-US"/>
        </w:rPr>
        <w:t>ticket</w:t>
      </w:r>
      <w:proofErr w:type="gramEnd"/>
      <w:r>
        <w:rPr>
          <w:rFonts w:ascii="Calibri" w:eastAsia="Calibri" w:hAnsi="Calibri" w:cs="Calibri"/>
          <w:lang w:val="es-ES_tradnl" w:eastAsia="en-US"/>
        </w:rPr>
        <w:t xml:space="preserve"> (</w:t>
      </w:r>
      <w:r>
        <w:rPr>
          <w:rFonts w:ascii="Calibri" w:eastAsia="Calibri" w:hAnsi="Calibri" w:cs="Calibri"/>
          <w:noProof/>
          <w:lang w:val="es-ES_tradnl" w:eastAsia="en-US"/>
        </w:rPr>
        <w:drawing>
          <wp:inline distT="0" distB="0" distL="0" distR="0">
            <wp:extent cx="114300" cy="114300"/>
            <wp:effectExtent l="0" t="0" r="0" b="0"/>
            <wp:docPr id="9" name="Gráfico 9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mark.sv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s-ES_tradnl" w:eastAsia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478"/>
        <w:gridCol w:w="479"/>
        <w:gridCol w:w="479"/>
      </w:tblGrid>
      <w:tr w:rsidR="006A76B4" w:rsidRPr="00520BD9" w:rsidTr="00520BD9">
        <w:trPr>
          <w:trHeight w:val="567"/>
        </w:trPr>
        <w:tc>
          <w:tcPr>
            <w:tcW w:w="704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Hasta ahora, he logrado</w:t>
            </w:r>
            <w:r w:rsidR="00520BD9"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…</w:t>
            </w:r>
          </w:p>
        </w:tc>
        <w:tc>
          <w:tcPr>
            <w:tcW w:w="47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1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2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3</w:t>
            </w: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2E4118">
              <w:rPr>
                <w:rFonts w:ascii="Calibri" w:eastAsia="Calibri" w:hAnsi="Calibri" w:cs="Calibri"/>
                <w:lang w:val="es-ES_tradnl" w:eastAsia="en-US"/>
              </w:rPr>
              <w:t>la</w:t>
            </w:r>
            <w:r w:rsidR="00B832AC">
              <w:rPr>
                <w:rFonts w:ascii="Calibri" w:eastAsia="Calibri" w:hAnsi="Calibri" w:cs="Calibri"/>
                <w:lang w:val="es-ES_tradnl" w:eastAsia="en-US"/>
              </w:rPr>
              <w:t xml:space="preserve"> visión del ser humano desde el Humanismo</w:t>
            </w:r>
            <w:r w:rsidR="00494A61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B832AC">
              <w:rPr>
                <w:rFonts w:ascii="Calibri" w:eastAsia="Calibri" w:hAnsi="Calibri" w:cs="Calibri"/>
                <w:lang w:val="es-ES_tradnl" w:eastAsia="en-US"/>
              </w:rPr>
              <w:t>la periodización tradicional de la historia occidental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hacer</w:t>
            </w:r>
          </w:p>
        </w:tc>
        <w:tc>
          <w:tcPr>
            <w:tcW w:w="7938" w:type="dxa"/>
            <w:vAlign w:val="center"/>
          </w:tcPr>
          <w:p w:rsidR="00520BD9" w:rsidRDefault="00247BBF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lang w:val="es-ES_tradnl" w:eastAsia="en-US"/>
              </w:rPr>
              <w:t xml:space="preserve">Analizar fuentes escritas para elaborar conclusiones sobre </w:t>
            </w:r>
            <w:r>
              <w:rPr>
                <w:rFonts w:ascii="Calibri" w:eastAsia="Calibri" w:hAnsi="Calibri" w:cs="Calibri"/>
                <w:lang w:val="es-ES_tradnl" w:eastAsia="en-US"/>
              </w:rPr>
              <w:t>la temática abordada</w:t>
            </w:r>
            <w:r w:rsidRPr="00520BD9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Pr="00520BD9" w:rsidRDefault="00B832AC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Interpretar líneas de tiempo, extrayendo información del tema abordado.</w:t>
            </w:r>
            <w:bookmarkStart w:id="1" w:name="_GoBack"/>
            <w:bookmarkEnd w:id="1"/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6A76B4" w:rsidTr="00520BD9">
        <w:trPr>
          <w:cantSplit/>
          <w:trHeight w:val="794"/>
        </w:trPr>
        <w:tc>
          <w:tcPr>
            <w:tcW w:w="704" w:type="dxa"/>
            <w:textDirection w:val="btLr"/>
            <w:vAlign w:val="center"/>
          </w:tcPr>
          <w:p w:rsidR="006A76B4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ser</w:t>
            </w:r>
          </w:p>
        </w:tc>
        <w:tc>
          <w:tcPr>
            <w:tcW w:w="7938" w:type="dxa"/>
            <w:vAlign w:val="center"/>
          </w:tcPr>
          <w:p w:rsidR="006A76B4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Desarrollar actitudes de responsabilidad frente al trabajo remoto en período de emergencia sanitaria.</w:t>
            </w:r>
          </w:p>
        </w:tc>
        <w:tc>
          <w:tcPr>
            <w:tcW w:w="478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6A76B4" w:rsidRPr="00520BD9" w:rsidRDefault="00520BD9" w:rsidP="00520BD9">
      <w:pPr>
        <w:tabs>
          <w:tab w:val="left" w:pos="0"/>
          <w:tab w:val="left" w:leader="underscore" w:pos="10065"/>
        </w:tabs>
        <w:spacing w:after="0" w:line="360" w:lineRule="auto"/>
        <w:jc w:val="right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>3:</w:t>
      </w:r>
      <w:r>
        <w:rPr>
          <w:rFonts w:ascii="Calibri" w:eastAsia="Calibri" w:hAnsi="Calibri" w:cs="Calibri"/>
          <w:lang w:val="es-ES_tradnl" w:eastAsia="en-US"/>
        </w:rPr>
        <w:t xml:space="preserve"> Logrado, </w:t>
      </w:r>
      <w:r>
        <w:rPr>
          <w:rFonts w:ascii="Calibri" w:eastAsia="Calibri" w:hAnsi="Calibri" w:cs="Calibri"/>
          <w:b/>
          <w:bCs/>
          <w:lang w:val="es-ES_tradnl" w:eastAsia="en-US"/>
        </w:rPr>
        <w:t>2:</w:t>
      </w:r>
      <w:r>
        <w:rPr>
          <w:rFonts w:ascii="Calibri" w:eastAsia="Calibri" w:hAnsi="Calibri" w:cs="Calibri"/>
          <w:lang w:val="es-ES_tradnl" w:eastAsia="en-US"/>
        </w:rPr>
        <w:t xml:space="preserve"> Parcialmente logrado, </w:t>
      </w:r>
      <w:r>
        <w:rPr>
          <w:rFonts w:ascii="Calibri" w:eastAsia="Calibri" w:hAnsi="Calibri" w:cs="Calibri"/>
          <w:b/>
          <w:bCs/>
          <w:lang w:val="es-ES_tradnl" w:eastAsia="en-US"/>
        </w:rPr>
        <w:t>1:</w:t>
      </w:r>
      <w:r>
        <w:rPr>
          <w:rFonts w:ascii="Calibri" w:eastAsia="Calibri" w:hAnsi="Calibri" w:cs="Calibri"/>
          <w:lang w:val="es-ES_tradnl" w:eastAsia="en-US"/>
        </w:rPr>
        <w:t xml:space="preserve"> Por lograr.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8A4BD6" w:rsidTr="008A4BD6"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óptimo*</w:t>
            </w:r>
          </w:p>
        </w:tc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medio</w:t>
            </w:r>
          </w:p>
        </w:tc>
        <w:tc>
          <w:tcPr>
            <w:tcW w:w="3360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insuficiente</w:t>
            </w:r>
          </w:p>
        </w:tc>
      </w:tr>
      <w:tr w:rsidR="008A4BD6" w:rsidTr="008A4BD6"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4 o más indicadores logrados.</w:t>
            </w:r>
          </w:p>
        </w:tc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lang w:val="es-ES_tradnl" w:eastAsia="en-US"/>
              </w:rPr>
              <w:t>Tienes 3 indicadores logrados o al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menos 4 indicadores parcialmente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logrados.</w:t>
            </w:r>
          </w:p>
        </w:tc>
        <w:tc>
          <w:tcPr>
            <w:tcW w:w="3360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3 o más indicadores por lograr.</w:t>
            </w:r>
          </w:p>
        </w:tc>
      </w:tr>
    </w:tbl>
    <w:p w:rsidR="00520BD9" w:rsidRPr="008A4BD6" w:rsidRDefault="008A4BD6" w:rsidP="008A4BD6">
      <w:pPr>
        <w:tabs>
          <w:tab w:val="left" w:pos="0"/>
          <w:tab w:val="left" w:leader="underscore" w:pos="10065"/>
        </w:tabs>
        <w:spacing w:after="0"/>
        <w:jc w:val="right"/>
        <w:rPr>
          <w:rFonts w:ascii="Calibri" w:eastAsia="Calibri" w:hAnsi="Calibri" w:cs="Calibri"/>
          <w:sz w:val="20"/>
          <w:szCs w:val="20"/>
          <w:lang w:val="es-ES_tradnl" w:eastAsia="en-US"/>
        </w:rPr>
      </w:pPr>
      <w:r w:rsidRPr="008A4BD6">
        <w:rPr>
          <w:rFonts w:ascii="Calibri" w:eastAsia="Calibri" w:hAnsi="Calibri" w:cs="Calibri"/>
          <w:b/>
          <w:bCs/>
          <w:sz w:val="20"/>
          <w:szCs w:val="20"/>
          <w:lang w:val="es-ES_tradnl" w:eastAsia="en-US"/>
        </w:rPr>
        <w:t xml:space="preserve">*: </w:t>
      </w:r>
      <w:r w:rsidRPr="008A4BD6">
        <w:rPr>
          <w:rFonts w:ascii="Calibri" w:eastAsia="Calibri" w:hAnsi="Calibri" w:cs="Calibri"/>
          <w:sz w:val="20"/>
          <w:szCs w:val="20"/>
          <w:lang w:val="es-ES_tradnl" w:eastAsia="en-US"/>
        </w:rPr>
        <w:t>Para este nivel debes haber logrado explicar al menos un indicador de cada categoría (Saber, Saber hacer y Saber ser).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A4BD6">
        <w:rPr>
          <w:rFonts w:ascii="Calibri" w:eastAsia="Calibri" w:hAnsi="Calibri" w:cs="Calibri"/>
          <w:lang w:val="es-ES_tradnl" w:eastAsia="en-US"/>
        </w:rPr>
        <w:t>¿Qué contenido, habilidad o actitud creo que tengo más débil?, ¿cómo puedo reforzarlo?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4BD6" w:rsidRPr="00A82B98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sectPr w:rsidR="008A4BD6" w:rsidRPr="00A82B98" w:rsidSect="008A79D3"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A34" w:rsidRDefault="00890A34" w:rsidP="004030DA">
      <w:pPr>
        <w:spacing w:after="0" w:line="240" w:lineRule="auto"/>
      </w:pPr>
      <w:r>
        <w:separator/>
      </w:r>
    </w:p>
  </w:endnote>
  <w:endnote w:type="continuationSeparator" w:id="0">
    <w:p w:rsidR="00890A34" w:rsidRDefault="00890A34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A34" w:rsidRDefault="00890A34" w:rsidP="004030DA">
      <w:pPr>
        <w:spacing w:after="0" w:line="240" w:lineRule="auto"/>
      </w:pPr>
      <w:r>
        <w:separator/>
      </w:r>
    </w:p>
  </w:footnote>
  <w:footnote w:type="continuationSeparator" w:id="0">
    <w:p w:rsidR="00890A34" w:rsidRDefault="00890A34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537"/>
    <w:multiLevelType w:val="hybridMultilevel"/>
    <w:tmpl w:val="98928BB2"/>
    <w:lvl w:ilvl="0" w:tplc="CE9814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4BACC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A00F0"/>
    <w:multiLevelType w:val="hybridMultilevel"/>
    <w:tmpl w:val="5E905764"/>
    <w:lvl w:ilvl="0" w:tplc="645ED1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E"/>
    <w:rsid w:val="0001136C"/>
    <w:rsid w:val="0002769E"/>
    <w:rsid w:val="00062637"/>
    <w:rsid w:val="00064414"/>
    <w:rsid w:val="000E68AF"/>
    <w:rsid w:val="00130830"/>
    <w:rsid w:val="00130EA7"/>
    <w:rsid w:val="00134001"/>
    <w:rsid w:val="001460DD"/>
    <w:rsid w:val="0016493E"/>
    <w:rsid w:val="00193D73"/>
    <w:rsid w:val="001B17C4"/>
    <w:rsid w:val="001B2393"/>
    <w:rsid w:val="001E1D65"/>
    <w:rsid w:val="00215D11"/>
    <w:rsid w:val="00222C7B"/>
    <w:rsid w:val="0023077E"/>
    <w:rsid w:val="00233C80"/>
    <w:rsid w:val="00247BBF"/>
    <w:rsid w:val="002545AD"/>
    <w:rsid w:val="00283604"/>
    <w:rsid w:val="0028731B"/>
    <w:rsid w:val="002B6522"/>
    <w:rsid w:val="002E1439"/>
    <w:rsid w:val="002E20A1"/>
    <w:rsid w:val="002E4118"/>
    <w:rsid w:val="00300003"/>
    <w:rsid w:val="00302E5C"/>
    <w:rsid w:val="00371883"/>
    <w:rsid w:val="00376F76"/>
    <w:rsid w:val="0038056F"/>
    <w:rsid w:val="00396EB3"/>
    <w:rsid w:val="003A14A4"/>
    <w:rsid w:val="003A71DA"/>
    <w:rsid w:val="003B4461"/>
    <w:rsid w:val="003B6695"/>
    <w:rsid w:val="003C1C41"/>
    <w:rsid w:val="003E3540"/>
    <w:rsid w:val="003F4804"/>
    <w:rsid w:val="004030DA"/>
    <w:rsid w:val="004041A7"/>
    <w:rsid w:val="00423D78"/>
    <w:rsid w:val="004334BA"/>
    <w:rsid w:val="0044299E"/>
    <w:rsid w:val="00463C15"/>
    <w:rsid w:val="00472FA3"/>
    <w:rsid w:val="00486577"/>
    <w:rsid w:val="004922BD"/>
    <w:rsid w:val="00494A61"/>
    <w:rsid w:val="004C20BF"/>
    <w:rsid w:val="004D5FF0"/>
    <w:rsid w:val="004D7AA3"/>
    <w:rsid w:val="004F1341"/>
    <w:rsid w:val="004F136C"/>
    <w:rsid w:val="00504F6B"/>
    <w:rsid w:val="00516745"/>
    <w:rsid w:val="00520BD9"/>
    <w:rsid w:val="00524E57"/>
    <w:rsid w:val="00534B2F"/>
    <w:rsid w:val="00552522"/>
    <w:rsid w:val="00584B17"/>
    <w:rsid w:val="00586ECC"/>
    <w:rsid w:val="005A1DFB"/>
    <w:rsid w:val="005C2298"/>
    <w:rsid w:val="005D30B5"/>
    <w:rsid w:val="005E52C5"/>
    <w:rsid w:val="0061283A"/>
    <w:rsid w:val="0061538E"/>
    <w:rsid w:val="006220B4"/>
    <w:rsid w:val="00622A4C"/>
    <w:rsid w:val="0062751F"/>
    <w:rsid w:val="00630652"/>
    <w:rsid w:val="006747BE"/>
    <w:rsid w:val="00680D3D"/>
    <w:rsid w:val="006A44F9"/>
    <w:rsid w:val="006A5739"/>
    <w:rsid w:val="006A76B4"/>
    <w:rsid w:val="006A77E8"/>
    <w:rsid w:val="006C1C11"/>
    <w:rsid w:val="006C5D3F"/>
    <w:rsid w:val="007042B5"/>
    <w:rsid w:val="00720CF8"/>
    <w:rsid w:val="0073628D"/>
    <w:rsid w:val="0075544B"/>
    <w:rsid w:val="00770B7B"/>
    <w:rsid w:val="007A7C95"/>
    <w:rsid w:val="007A7F3D"/>
    <w:rsid w:val="007C4171"/>
    <w:rsid w:val="007C732C"/>
    <w:rsid w:val="008036BE"/>
    <w:rsid w:val="008157CB"/>
    <w:rsid w:val="008232F4"/>
    <w:rsid w:val="008254A6"/>
    <w:rsid w:val="00833AFA"/>
    <w:rsid w:val="008344C2"/>
    <w:rsid w:val="008362F2"/>
    <w:rsid w:val="008517D7"/>
    <w:rsid w:val="00867E8B"/>
    <w:rsid w:val="00884D41"/>
    <w:rsid w:val="00885EBC"/>
    <w:rsid w:val="00890473"/>
    <w:rsid w:val="00890A34"/>
    <w:rsid w:val="0089218A"/>
    <w:rsid w:val="008A2167"/>
    <w:rsid w:val="008A4BD6"/>
    <w:rsid w:val="008A6A88"/>
    <w:rsid w:val="008A79D3"/>
    <w:rsid w:val="008B01C1"/>
    <w:rsid w:val="008B0936"/>
    <w:rsid w:val="008C201E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0CF5"/>
    <w:rsid w:val="00963922"/>
    <w:rsid w:val="00965EC6"/>
    <w:rsid w:val="00966946"/>
    <w:rsid w:val="00976F64"/>
    <w:rsid w:val="00990B6A"/>
    <w:rsid w:val="009A70B6"/>
    <w:rsid w:val="009B0B40"/>
    <w:rsid w:val="009F3588"/>
    <w:rsid w:val="00A01C7F"/>
    <w:rsid w:val="00A20398"/>
    <w:rsid w:val="00A30DBB"/>
    <w:rsid w:val="00A33014"/>
    <w:rsid w:val="00A33665"/>
    <w:rsid w:val="00A357CB"/>
    <w:rsid w:val="00A36C65"/>
    <w:rsid w:val="00A42729"/>
    <w:rsid w:val="00A42741"/>
    <w:rsid w:val="00A46CEC"/>
    <w:rsid w:val="00A5031E"/>
    <w:rsid w:val="00A566BC"/>
    <w:rsid w:val="00A60E47"/>
    <w:rsid w:val="00A623E1"/>
    <w:rsid w:val="00A6452C"/>
    <w:rsid w:val="00A710DC"/>
    <w:rsid w:val="00A76957"/>
    <w:rsid w:val="00A82B98"/>
    <w:rsid w:val="00A85526"/>
    <w:rsid w:val="00AC30F9"/>
    <w:rsid w:val="00AC4419"/>
    <w:rsid w:val="00AC46DE"/>
    <w:rsid w:val="00AD0771"/>
    <w:rsid w:val="00AE6935"/>
    <w:rsid w:val="00AF2E87"/>
    <w:rsid w:val="00B1066C"/>
    <w:rsid w:val="00B254BD"/>
    <w:rsid w:val="00B448CA"/>
    <w:rsid w:val="00B46471"/>
    <w:rsid w:val="00B5642B"/>
    <w:rsid w:val="00B66D99"/>
    <w:rsid w:val="00B66F9C"/>
    <w:rsid w:val="00B74660"/>
    <w:rsid w:val="00B832AC"/>
    <w:rsid w:val="00BB283F"/>
    <w:rsid w:val="00BD2275"/>
    <w:rsid w:val="00BD5411"/>
    <w:rsid w:val="00BF192B"/>
    <w:rsid w:val="00C01E30"/>
    <w:rsid w:val="00C35CDE"/>
    <w:rsid w:val="00C429DE"/>
    <w:rsid w:val="00C46E08"/>
    <w:rsid w:val="00C539E3"/>
    <w:rsid w:val="00C5586E"/>
    <w:rsid w:val="00C7730C"/>
    <w:rsid w:val="00CD256C"/>
    <w:rsid w:val="00CD3EE7"/>
    <w:rsid w:val="00D02376"/>
    <w:rsid w:val="00D05BFC"/>
    <w:rsid w:val="00D238AD"/>
    <w:rsid w:val="00D44669"/>
    <w:rsid w:val="00DA38F5"/>
    <w:rsid w:val="00DA7517"/>
    <w:rsid w:val="00DC17A8"/>
    <w:rsid w:val="00DC7624"/>
    <w:rsid w:val="00E02B39"/>
    <w:rsid w:val="00E14977"/>
    <w:rsid w:val="00E433A4"/>
    <w:rsid w:val="00E47A53"/>
    <w:rsid w:val="00E60A63"/>
    <w:rsid w:val="00E63660"/>
    <w:rsid w:val="00E71415"/>
    <w:rsid w:val="00EB1FE1"/>
    <w:rsid w:val="00EB5A1E"/>
    <w:rsid w:val="00ED115D"/>
    <w:rsid w:val="00ED51A3"/>
    <w:rsid w:val="00EF02D2"/>
    <w:rsid w:val="00F24B97"/>
    <w:rsid w:val="00F467F1"/>
    <w:rsid w:val="00F821F9"/>
    <w:rsid w:val="00F8455F"/>
    <w:rsid w:val="00F907F9"/>
    <w:rsid w:val="00FA3B7B"/>
    <w:rsid w:val="00FA5131"/>
    <w:rsid w:val="00FC7282"/>
    <w:rsid w:val="00FD2B40"/>
    <w:rsid w:val="00FE7A07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C80E8"/>
  <w15:docId w15:val="{B783C333-8885-409F-9CD5-EEFF92F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2E411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2E411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svg"/><Relationship Id="rId26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hyperlink" Target="mailto:vivianaquiero@maxsalas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mailto:fernandoherrera@maxsalas.cl" TargetMode="External"/><Relationship Id="rId20" Type="http://schemas.openxmlformats.org/officeDocument/2006/relationships/hyperlink" Target="mailto:andres.osorio@maxsalas.cl" TargetMode="External"/><Relationship Id="rId29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://www.aprendoenlinea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hyperlink" Target="http://www.aprendoenlinea.cl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mailto:victoria.herrera.quiroga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yperlink" Target="mailto:jccturner@gmail.co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oso\Dropbox\LMS\2020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BBD4-50E9-4680-A965-D6538C2F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3</TotalTime>
  <Pages>5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Andrés Osorio Gómez</cp:lastModifiedBy>
  <cp:revision>2</cp:revision>
  <cp:lastPrinted>2014-03-17T03:42:00Z</cp:lastPrinted>
  <dcterms:created xsi:type="dcterms:W3CDTF">2020-06-14T02:17:00Z</dcterms:created>
  <dcterms:modified xsi:type="dcterms:W3CDTF">2020-06-14T02:17:00Z</dcterms:modified>
</cp:coreProperties>
</file>