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6C" w:rsidRDefault="0078786C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:rsidR="005C1F71" w:rsidRPr="00FD2B73" w:rsidRDefault="00FD2B73" w:rsidP="005C1F71">
      <w:pPr>
        <w:ind w:right="397"/>
        <w:rPr>
          <w:u w:val="single"/>
        </w:rPr>
      </w:pPr>
      <w:r>
        <w:t xml:space="preserve">                                                                             </w:t>
      </w:r>
      <w:r w:rsidRPr="00FD2B73">
        <w:rPr>
          <w:u w:val="single"/>
        </w:rPr>
        <w:t>ENGLISH GUIDE</w:t>
      </w:r>
    </w:p>
    <w:p w:rsidR="005C1F71" w:rsidRDefault="005C1F71" w:rsidP="005C1F71">
      <w:pPr>
        <w:ind w:right="397"/>
      </w:pPr>
      <w:r>
        <w:t xml:space="preserve">         </w:t>
      </w:r>
      <w:r w:rsidR="001D2BE3">
        <w:t xml:space="preserve">                        CUARTOS</w:t>
      </w:r>
      <w:r>
        <w:t xml:space="preserve">     MEDIOS.</w:t>
      </w:r>
    </w:p>
    <w:p w:rsidR="005C1F71" w:rsidRDefault="005C1F71" w:rsidP="005C1F71">
      <w:pPr>
        <w:ind w:right="397"/>
      </w:pPr>
      <w:r>
        <w:t xml:space="preserve">                                                                                                                           Departamento de Inglés.</w:t>
      </w:r>
    </w:p>
    <w:p w:rsidR="005C1F71" w:rsidRDefault="005C1F71" w:rsidP="005C1F71">
      <w:pPr>
        <w:ind w:right="397"/>
      </w:pPr>
    </w:p>
    <w:p w:rsidR="005C1F71" w:rsidRDefault="005C1F71" w:rsidP="005C1F71">
      <w:pPr>
        <w:ind w:right="397"/>
      </w:pPr>
      <w:r>
        <w:t>Nombre: ____________________________</w:t>
      </w:r>
    </w:p>
    <w:p w:rsidR="005C1F71" w:rsidRDefault="005C1F71" w:rsidP="005C1F71">
      <w:pPr>
        <w:ind w:right="397"/>
      </w:pPr>
      <w:r>
        <w:t xml:space="preserve">Curso: _______   </w:t>
      </w:r>
      <w:proofErr w:type="gramStart"/>
      <w:r>
        <w:t>Date :</w:t>
      </w:r>
      <w:proofErr w:type="gramEnd"/>
      <w:r>
        <w:t xml:space="preserve"> _________________</w:t>
      </w:r>
      <w:r w:rsidR="001D2BE3">
        <w:t>Semana del 8 al 12 de Junio</w:t>
      </w:r>
    </w:p>
    <w:p w:rsidR="005C1F71" w:rsidRDefault="005C1F71" w:rsidP="005C1F71">
      <w:pPr>
        <w:ind w:right="397"/>
      </w:pPr>
    </w:p>
    <w:p w:rsidR="0078786C" w:rsidRPr="005C1F71" w:rsidRDefault="005C1F71" w:rsidP="005C1F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 w:rsidRPr="00FD2B73">
        <w:rPr>
          <w:u w:val="single"/>
        </w:rPr>
        <w:t>Objetivo de la Guía</w:t>
      </w:r>
      <w:r w:rsidR="00FD2B73">
        <w:t>: Leer texto para reforzar la comprensión lectora y vocabulario en inglés, eligiendo la alternativa correcta.</w:t>
      </w:r>
    </w:p>
    <w:p w:rsidR="0078786C" w:rsidRPr="005C1F71" w:rsidRDefault="0078786C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78786C" w:rsidRPr="005C1F71" w:rsidRDefault="0078786C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1D2BE3" w:rsidRPr="0019670D" w:rsidRDefault="001D2BE3" w:rsidP="001D2BE3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>Estimados alumnos  continuaremos reforzando la habilidad de comprensión lectora. Te sugiero recurrir al diccionario y reforzar tu vocabulario para poder entender cada párrafo</w:t>
      </w:r>
    </w:p>
    <w:p w:rsidR="001D2BE3" w:rsidRPr="0019670D" w:rsidRDefault="001D2BE3" w:rsidP="001D2BE3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i/>
          <w:color w:val="000000"/>
          <w:sz w:val="20"/>
          <w:szCs w:val="20"/>
        </w:rPr>
      </w:pPr>
    </w:p>
    <w:p w:rsidR="0078786C" w:rsidRPr="005C1F71" w:rsidRDefault="0078786C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D2069" w:rsidRPr="001D2BE3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BE3">
        <w:rPr>
          <w:rFonts w:ascii="Tahoma" w:hAnsi="Tahoma" w:cs="Tahoma"/>
          <w:b/>
          <w:bCs/>
          <w:color w:val="000000"/>
          <w:sz w:val="32"/>
          <w:szCs w:val="32"/>
          <w:lang w:val="en-US"/>
        </w:rPr>
        <w:t>Reading ●</w:t>
      </w:r>
    </w:p>
    <w:p w:rsidR="00CD2069" w:rsidRPr="001D2BE3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lang w:val="en-US"/>
        </w:rPr>
      </w:pPr>
    </w:p>
    <w:p w:rsidR="00CD2069" w:rsidRPr="00CD2069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lang w:val="en-US"/>
        </w:rPr>
      </w:pPr>
      <w:r w:rsidRPr="00CD2069">
        <w:rPr>
          <w:rFonts w:ascii="Tahoma" w:hAnsi="Tahoma" w:cs="Tahoma"/>
          <w:b/>
          <w:bCs/>
          <w:color w:val="000000"/>
          <w:lang w:val="en-US"/>
        </w:rPr>
        <w:t>Questions 1 – 5</w:t>
      </w:r>
    </w:p>
    <w:p w:rsidR="00CD2069" w:rsidRPr="00CD2069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</w:p>
    <w:p w:rsidR="00CD2069" w:rsidRPr="00CD2069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D2069">
        <w:rPr>
          <w:rFonts w:ascii="Tahoma" w:hAnsi="Tahoma" w:cs="Tahoma"/>
          <w:color w:val="000000"/>
          <w:lang w:val="en-US"/>
        </w:rPr>
        <w:t>Look at the text in each question.</w:t>
      </w:r>
    </w:p>
    <w:p w:rsidR="00CD2069" w:rsidRPr="00CD2069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D2069">
        <w:rPr>
          <w:rFonts w:ascii="Tahoma" w:hAnsi="Tahoma" w:cs="Tahoma"/>
          <w:color w:val="000000"/>
          <w:lang w:val="en-US"/>
        </w:rPr>
        <w:t>What does it say?</w:t>
      </w:r>
    </w:p>
    <w:p w:rsidR="00CD2069" w:rsidRPr="00CD2069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D2069">
        <w:rPr>
          <w:rFonts w:ascii="Tahoma" w:hAnsi="Tahoma" w:cs="Tahoma"/>
          <w:color w:val="000000"/>
          <w:lang w:val="en-US"/>
        </w:rPr>
        <w:t xml:space="preserve">Mark the correct letter </w:t>
      </w:r>
      <w:r w:rsidRPr="00CD2069">
        <w:rPr>
          <w:rFonts w:ascii="Tahoma" w:hAnsi="Tahoma" w:cs="Tahoma"/>
          <w:b/>
          <w:bCs/>
          <w:color w:val="000000"/>
          <w:lang w:val="en-US"/>
        </w:rPr>
        <w:t>A</w:t>
      </w:r>
      <w:r w:rsidRPr="00CD2069">
        <w:rPr>
          <w:rFonts w:ascii="Tahoma" w:hAnsi="Tahoma" w:cs="Tahoma"/>
          <w:color w:val="000000"/>
          <w:lang w:val="en-US"/>
        </w:rPr>
        <w:t>,</w:t>
      </w:r>
      <w:r w:rsidRPr="00CD2069">
        <w:rPr>
          <w:rFonts w:ascii="Tahoma" w:hAnsi="Tahoma" w:cs="Tahoma"/>
          <w:b/>
          <w:bCs/>
          <w:color w:val="000000"/>
          <w:lang w:val="en-US"/>
        </w:rPr>
        <w:t xml:space="preserve"> B </w:t>
      </w:r>
      <w:r w:rsidRPr="00CD2069">
        <w:rPr>
          <w:rFonts w:ascii="Tahoma" w:hAnsi="Tahoma" w:cs="Tahoma"/>
          <w:color w:val="000000"/>
          <w:lang w:val="en-US"/>
        </w:rPr>
        <w:t xml:space="preserve">or </w:t>
      </w:r>
      <w:r w:rsidRPr="00CD2069">
        <w:rPr>
          <w:rFonts w:ascii="Tahoma" w:hAnsi="Tahoma" w:cs="Tahoma"/>
          <w:b/>
          <w:bCs/>
          <w:color w:val="000000"/>
          <w:lang w:val="en-US"/>
        </w:rPr>
        <w:t>C</w:t>
      </w:r>
      <w:r>
        <w:rPr>
          <w:rFonts w:ascii="Tahoma" w:hAnsi="Tahoma" w:cs="Tahoma"/>
          <w:color w:val="000000"/>
          <w:lang w:val="en-US"/>
        </w:rPr>
        <w:t xml:space="preserve"> </w:t>
      </w:r>
    </w:p>
    <w:p w:rsidR="00CD2069" w:rsidRPr="00CD2069" w:rsidRDefault="00CD2069" w:rsidP="00CD20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lang w:val="en-US"/>
        </w:rPr>
      </w:pPr>
    </w:p>
    <w:p w:rsidR="00CD2069" w:rsidRDefault="00CD2069">
      <w:proofErr w:type="spellStart"/>
      <w:r>
        <w:rPr>
          <w:rFonts w:ascii="Tahoma" w:hAnsi="Tahoma" w:cs="Tahoma"/>
          <w:b/>
          <w:bCs/>
          <w:color w:val="000000"/>
        </w:rPr>
        <w:t>Example</w:t>
      </w:r>
      <w:proofErr w:type="spellEnd"/>
    </w:p>
    <w:p w:rsidR="00CD2069" w:rsidRDefault="00CD2069">
      <w:r>
        <w:rPr>
          <w:noProof/>
          <w:lang w:eastAsia="es-ES"/>
        </w:rPr>
        <w:drawing>
          <wp:inline distT="0" distB="0" distL="0" distR="0" wp14:anchorId="0A39E0B6" wp14:editId="4660B920">
            <wp:extent cx="5320145" cy="2319964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6963" cy="231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69" w:rsidRDefault="00CD2069"/>
    <w:p w:rsidR="00CF5A3A" w:rsidRDefault="00CD2069">
      <w:r>
        <w:rPr>
          <w:noProof/>
          <w:lang w:eastAsia="es-ES"/>
        </w:rPr>
        <w:drawing>
          <wp:inline distT="0" distB="0" distL="0" distR="0" wp14:anchorId="0F6BBC37" wp14:editId="124E5D4D">
            <wp:extent cx="5400040" cy="188188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69" w:rsidRDefault="00CD2069"/>
    <w:p w:rsidR="00CD2069" w:rsidRDefault="00CD2069"/>
    <w:p w:rsidR="005C1F71" w:rsidRDefault="005C1F71"/>
    <w:p w:rsidR="005C1F71" w:rsidRDefault="005C1F71"/>
    <w:p w:rsidR="00CD2069" w:rsidRDefault="00CD2069">
      <w:r>
        <w:rPr>
          <w:noProof/>
          <w:lang w:eastAsia="es-ES"/>
        </w:rPr>
        <w:lastRenderedPageBreak/>
        <w:drawing>
          <wp:inline distT="0" distB="0" distL="0" distR="0" wp14:anchorId="62B35A52" wp14:editId="3D1130E2">
            <wp:extent cx="5400040" cy="186722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6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69" w:rsidRDefault="00CD2069">
      <w:r>
        <w:rPr>
          <w:noProof/>
          <w:lang w:eastAsia="es-ES"/>
        </w:rPr>
        <w:drawing>
          <wp:inline distT="0" distB="0" distL="0" distR="0" wp14:anchorId="30205F9C" wp14:editId="25B1A270">
            <wp:extent cx="5400040" cy="199614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69" w:rsidRDefault="00CD2069">
      <w:r>
        <w:rPr>
          <w:noProof/>
          <w:lang w:eastAsia="es-ES"/>
        </w:rPr>
        <w:drawing>
          <wp:inline distT="0" distB="0" distL="0" distR="0" wp14:anchorId="493D435C" wp14:editId="4BF0E558">
            <wp:extent cx="5400040" cy="160938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D7" w:rsidRDefault="00CD2069" w:rsidP="005C1F71">
      <w:r>
        <w:rPr>
          <w:noProof/>
          <w:lang w:eastAsia="es-ES"/>
        </w:rPr>
        <w:drawing>
          <wp:inline distT="0" distB="0" distL="0" distR="0" wp14:anchorId="1E0910ED" wp14:editId="5CDB08EC">
            <wp:extent cx="5400040" cy="203280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3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BE3" w:rsidRPr="0019670D" w:rsidRDefault="001D2BE3" w:rsidP="001D2BE3">
      <w:pPr>
        <w:spacing w:after="0"/>
        <w:rPr>
          <w:sz w:val="28"/>
          <w:szCs w:val="28"/>
          <w:u w:val="single"/>
        </w:rPr>
      </w:pPr>
      <w:r w:rsidRPr="0019670D">
        <w:rPr>
          <w:sz w:val="28"/>
          <w:szCs w:val="28"/>
        </w:rPr>
        <w:t xml:space="preserve">     </w:t>
      </w:r>
      <w:r w:rsidRPr="0019670D">
        <w:rPr>
          <w:sz w:val="28"/>
          <w:szCs w:val="28"/>
          <w:u w:val="single"/>
        </w:rPr>
        <w:t>Autoevaluación</w:t>
      </w:r>
    </w:p>
    <w:p w:rsidR="001D2BE3" w:rsidRPr="0019670D" w:rsidRDefault="001D2BE3" w:rsidP="001D2BE3">
      <w:pPr>
        <w:spacing w:after="0"/>
        <w:rPr>
          <w:sz w:val="24"/>
          <w:szCs w:val="24"/>
          <w:u w:val="single"/>
        </w:rPr>
      </w:pPr>
    </w:p>
    <w:p w:rsidR="001D2BE3" w:rsidRPr="0019670D" w:rsidRDefault="001D2BE3" w:rsidP="001D2BE3">
      <w:pPr>
        <w:spacing w:after="0"/>
        <w:rPr>
          <w:sz w:val="24"/>
          <w:szCs w:val="24"/>
        </w:rPr>
      </w:pPr>
    </w:p>
    <w:p w:rsidR="001D2BE3" w:rsidRPr="0019670D" w:rsidRDefault="001D2BE3" w:rsidP="001D2BE3">
      <w:pPr>
        <w:spacing w:after="0"/>
        <w:rPr>
          <w:sz w:val="24"/>
          <w:szCs w:val="24"/>
        </w:rPr>
      </w:pPr>
      <w:r w:rsidRPr="0019670D">
        <w:rPr>
          <w:sz w:val="24"/>
          <w:szCs w:val="24"/>
        </w:rPr>
        <w:t xml:space="preserve">             Responde esta autoevaluación con una (X)  frente a cada opción.</w:t>
      </w:r>
    </w:p>
    <w:p w:rsidR="001D2BE3" w:rsidRPr="0019670D" w:rsidRDefault="001D2BE3" w:rsidP="001D2BE3">
      <w:pPr>
        <w:spacing w:after="0"/>
        <w:rPr>
          <w:sz w:val="24"/>
          <w:szCs w:val="24"/>
        </w:rPr>
      </w:pPr>
    </w:p>
    <w:p w:rsidR="001D2BE3" w:rsidRPr="0019670D" w:rsidRDefault="001D2BE3" w:rsidP="001D2BE3">
      <w:pPr>
        <w:spacing w:after="0"/>
      </w:pPr>
      <w:r w:rsidRPr="0019670D">
        <w:t xml:space="preserve">                                                                                                                                                       </w:t>
      </w:r>
    </w:p>
    <w:p w:rsidR="001D2BE3" w:rsidRPr="0019670D" w:rsidRDefault="001D2BE3" w:rsidP="001D2BE3">
      <w:pPr>
        <w:spacing w:after="0"/>
      </w:pPr>
      <w:r w:rsidRPr="0019670D">
        <w:t xml:space="preserve">                                                                                                                      </w:t>
      </w:r>
      <w:r>
        <w:t xml:space="preserve">                                </w:t>
      </w:r>
      <w:r w:rsidR="00C65E55">
        <w:t xml:space="preserve">      </w:t>
      </w:r>
      <w:r w:rsidRPr="0019670D">
        <w:t xml:space="preserve">   Sí                 No</w:t>
      </w:r>
    </w:p>
    <w:tbl>
      <w:tblPr>
        <w:tblStyle w:val="Tablaconcuadrcula"/>
        <w:tblpPr w:leftFromText="141" w:rightFromText="141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996"/>
        <w:gridCol w:w="1105"/>
      </w:tblGrid>
      <w:tr w:rsidR="001D2BE3" w:rsidRPr="0019670D" w:rsidTr="00321A4F">
        <w:trPr>
          <w:trHeight w:val="293"/>
        </w:trPr>
        <w:tc>
          <w:tcPr>
            <w:tcW w:w="996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D2BE3" w:rsidRPr="0019670D" w:rsidTr="00321A4F">
        <w:trPr>
          <w:trHeight w:val="310"/>
        </w:trPr>
        <w:tc>
          <w:tcPr>
            <w:tcW w:w="996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D2BE3" w:rsidRPr="0019670D" w:rsidTr="00321A4F">
        <w:trPr>
          <w:trHeight w:val="293"/>
        </w:trPr>
        <w:tc>
          <w:tcPr>
            <w:tcW w:w="996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D2BE3" w:rsidRPr="0019670D" w:rsidTr="00321A4F">
        <w:trPr>
          <w:trHeight w:val="310"/>
        </w:trPr>
        <w:tc>
          <w:tcPr>
            <w:tcW w:w="996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D2BE3" w:rsidRPr="0019670D" w:rsidTr="00321A4F">
        <w:trPr>
          <w:trHeight w:val="293"/>
        </w:trPr>
        <w:tc>
          <w:tcPr>
            <w:tcW w:w="996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D2BE3" w:rsidRPr="0019670D" w:rsidTr="00321A4F">
        <w:trPr>
          <w:trHeight w:val="293"/>
        </w:trPr>
        <w:tc>
          <w:tcPr>
            <w:tcW w:w="996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D2BE3" w:rsidRPr="0019670D" w:rsidTr="00321A4F">
        <w:trPr>
          <w:trHeight w:val="272"/>
        </w:trPr>
        <w:tc>
          <w:tcPr>
            <w:tcW w:w="996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D2BE3" w:rsidRPr="0019670D" w:rsidRDefault="001D2BE3" w:rsidP="00321A4F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</w:tbl>
    <w:p w:rsidR="001D2BE3" w:rsidRPr="0019670D" w:rsidRDefault="001D2BE3" w:rsidP="001D2BE3">
      <w:pPr>
        <w:spacing w:after="0"/>
      </w:pPr>
      <w:r w:rsidRPr="0019670D">
        <w:t xml:space="preserve">    </w:t>
      </w:r>
      <w:r>
        <w:t xml:space="preserve"> </w:t>
      </w:r>
    </w:p>
    <w:p w:rsidR="001D2BE3" w:rsidRPr="0019670D" w:rsidRDefault="001D2BE3" w:rsidP="001D2BE3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 xml:space="preserve">Leí y entendí el objetivo de la guía                                                                      </w:t>
      </w:r>
    </w:p>
    <w:p w:rsidR="001D2BE3" w:rsidRPr="0019670D" w:rsidRDefault="001D2BE3" w:rsidP="001D2BE3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Leí y entend</w:t>
      </w:r>
      <w:r>
        <w:rPr>
          <w:rFonts w:asciiTheme="minorHAnsi" w:hAnsiTheme="minorHAnsi"/>
        </w:rPr>
        <w:t>í las instrucciones de la actividad</w:t>
      </w:r>
    </w:p>
    <w:p w:rsidR="001D2BE3" w:rsidRPr="0019670D" w:rsidRDefault="001D2BE3" w:rsidP="001D2BE3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Me concentré para realizar la guía en un tiempo moderado</w:t>
      </w:r>
    </w:p>
    <w:p w:rsidR="001D2BE3" w:rsidRPr="0019670D" w:rsidRDefault="001D2BE3" w:rsidP="001D2BE3">
      <w:pPr>
        <w:pStyle w:val="Prrafodelista"/>
        <w:numPr>
          <w:ilvl w:val="0"/>
          <w:numId w:val="1"/>
        </w:numPr>
        <w:ind w:right="-709"/>
        <w:rPr>
          <w:rFonts w:asciiTheme="minorHAnsi" w:hAnsiTheme="minorHAnsi"/>
        </w:rPr>
      </w:pPr>
      <w:r w:rsidRPr="0019670D">
        <w:rPr>
          <w:rFonts w:asciiTheme="minorHAnsi" w:hAnsiTheme="minorHAnsi"/>
        </w:rPr>
        <w:t>Me fue fácil entender en inglés cada oración de la guía</w:t>
      </w:r>
    </w:p>
    <w:p w:rsidR="001D2BE3" w:rsidRPr="0019670D" w:rsidRDefault="00C65E55" w:rsidP="001D2BE3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Recurrí al traductor para la comprensión del texto</w:t>
      </w:r>
    </w:p>
    <w:p w:rsidR="001D2BE3" w:rsidRPr="0019670D" w:rsidRDefault="001D2BE3" w:rsidP="001D2BE3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 xml:space="preserve">Demostré una actitud positiva hacia el aprendizaje del idioma </w:t>
      </w:r>
      <w:r>
        <w:rPr>
          <w:rFonts w:asciiTheme="minorHAnsi" w:hAnsiTheme="minorHAnsi"/>
        </w:rPr>
        <w:t xml:space="preserve">  </w:t>
      </w:r>
      <w:r w:rsidRPr="0019670D">
        <w:rPr>
          <w:rFonts w:asciiTheme="minorHAnsi" w:hAnsiTheme="minorHAnsi"/>
        </w:rPr>
        <w:t>inglés</w:t>
      </w:r>
    </w:p>
    <w:p w:rsidR="001D2BE3" w:rsidRPr="0019670D" w:rsidRDefault="001D2BE3" w:rsidP="001D2BE3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Realicé la guía de manera individual y autónoma</w:t>
      </w:r>
    </w:p>
    <w:p w:rsidR="001D2BE3" w:rsidRPr="0019670D" w:rsidRDefault="001D2BE3" w:rsidP="001D2BE3">
      <w:pPr>
        <w:ind w:right="397"/>
        <w:jc w:val="both"/>
      </w:pPr>
    </w:p>
    <w:p w:rsidR="001D2BE3" w:rsidRPr="0019670D" w:rsidRDefault="001D2BE3" w:rsidP="001D2BE3">
      <w:pPr>
        <w:ind w:right="397"/>
        <w:jc w:val="both"/>
      </w:pPr>
    </w:p>
    <w:p w:rsidR="001D2BE3" w:rsidRPr="001D2BE3" w:rsidRDefault="001D2BE3" w:rsidP="001D2BE3"/>
    <w:p w:rsidR="00B814E9" w:rsidRDefault="00B814E9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814E9">
        <w:rPr>
          <w:rFonts w:ascii="Calibri" w:hAnsi="Calibri" w:cs="Calibri"/>
          <w:color w:val="000000"/>
          <w:sz w:val="28"/>
          <w:szCs w:val="28"/>
        </w:rPr>
        <w:t xml:space="preserve">  Envía el </w:t>
      </w:r>
      <w:r w:rsidR="00FE5685" w:rsidRPr="00B814E9">
        <w:rPr>
          <w:rFonts w:ascii="Calibri" w:hAnsi="Calibri" w:cs="Calibri"/>
          <w:color w:val="000000"/>
          <w:sz w:val="28"/>
          <w:szCs w:val="28"/>
        </w:rPr>
        <w:t>desar</w:t>
      </w:r>
      <w:r w:rsidRPr="00B814E9">
        <w:rPr>
          <w:rFonts w:ascii="Calibri" w:hAnsi="Calibri" w:cs="Calibri"/>
          <w:color w:val="000000"/>
          <w:sz w:val="28"/>
          <w:szCs w:val="28"/>
        </w:rPr>
        <w:t>rollo de la guía a tu profesora  correspondiente. Si no</w:t>
      </w:r>
      <w:r>
        <w:rPr>
          <w:rFonts w:ascii="Calibri" w:hAnsi="Calibri" w:cs="Calibri"/>
          <w:color w:val="000000"/>
          <w:sz w:val="28"/>
          <w:szCs w:val="28"/>
        </w:rPr>
        <w:t>,</w:t>
      </w:r>
      <w:r w:rsidRPr="00B814E9">
        <w:rPr>
          <w:rFonts w:ascii="Calibri" w:hAnsi="Calibri" w:cs="Calibri"/>
          <w:color w:val="000000"/>
          <w:sz w:val="28"/>
          <w:szCs w:val="28"/>
        </w:rPr>
        <w:t xml:space="preserve"> debes ir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B814E9" w:rsidRDefault="00B814E9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B814E9">
        <w:rPr>
          <w:rFonts w:ascii="Calibri" w:hAnsi="Calibri" w:cs="Calibri"/>
          <w:color w:val="000000"/>
          <w:sz w:val="28"/>
          <w:szCs w:val="28"/>
        </w:rPr>
        <w:t>archivando</w:t>
      </w:r>
      <w:r>
        <w:rPr>
          <w:rFonts w:ascii="Calibri" w:hAnsi="Calibri" w:cs="Calibri"/>
          <w:color w:val="000000"/>
          <w:sz w:val="28"/>
          <w:szCs w:val="28"/>
        </w:rPr>
        <w:t xml:space="preserve"> todas las</w:t>
      </w:r>
      <w:r w:rsidRPr="00B814E9">
        <w:rPr>
          <w:rFonts w:ascii="Calibri" w:hAnsi="Calibri" w:cs="Calibri"/>
          <w:color w:val="000000"/>
          <w:sz w:val="28"/>
          <w:szCs w:val="28"/>
        </w:rPr>
        <w:t xml:space="preserve"> guías en una carpeta. Consulta a tus profesores si tienes </w:t>
      </w:r>
    </w:p>
    <w:p w:rsidR="00FE5685" w:rsidRPr="00B814E9" w:rsidRDefault="00B814E9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</w:t>
      </w:r>
      <w:proofErr w:type="gramStart"/>
      <w:r w:rsidRPr="00B814E9">
        <w:rPr>
          <w:rFonts w:ascii="Calibri" w:hAnsi="Calibri" w:cs="Calibri"/>
          <w:color w:val="000000"/>
          <w:sz w:val="28"/>
          <w:szCs w:val="28"/>
        </w:rPr>
        <w:t>dudas</w:t>
      </w:r>
      <w:proofErr w:type="gramEnd"/>
      <w:r w:rsidRPr="00B814E9">
        <w:rPr>
          <w:rFonts w:ascii="Calibri" w:hAnsi="Calibri" w:cs="Calibri"/>
          <w:color w:val="000000"/>
          <w:sz w:val="28"/>
          <w:szCs w:val="28"/>
        </w:rPr>
        <w:t>.</w:t>
      </w:r>
    </w:p>
    <w:p w:rsidR="00FE5685" w:rsidRDefault="00FE5685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814E9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B814E9" w:rsidRDefault="00B814E9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814E9" w:rsidRPr="00B814E9" w:rsidRDefault="00B814E9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p w:rsidR="00FE5685" w:rsidRDefault="00B814E9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Miss. Bárbara Herná</w:t>
      </w:r>
      <w:r w:rsidR="00FE5685">
        <w:rPr>
          <w:rFonts w:ascii="Calibri" w:hAnsi="Calibri" w:cs="Calibri"/>
          <w:color w:val="000000"/>
          <w:sz w:val="32"/>
          <w:szCs w:val="32"/>
        </w:rPr>
        <w:t>ndez</w:t>
      </w:r>
    </w:p>
    <w:p w:rsidR="00FE5685" w:rsidRDefault="00FE5685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color w:val="4472C4"/>
          <w:sz w:val="32"/>
          <w:szCs w:val="32"/>
        </w:rPr>
        <w:t xml:space="preserve"> </w:t>
      </w:r>
      <w:hyperlink r:id="rId12" w:history="1">
        <w:r w:rsidR="00B814E9" w:rsidRPr="00316633">
          <w:rPr>
            <w:rStyle w:val="Hipervnculo"/>
            <w:rFonts w:ascii="Calibri" w:hAnsi="Calibri" w:cs="Calibri"/>
            <w:b/>
            <w:bCs/>
            <w:sz w:val="24"/>
            <w:szCs w:val="24"/>
          </w:rPr>
          <w:t>barbarahernandez@maxsalas</w:t>
        </w:r>
        <w:r w:rsidR="00B814E9" w:rsidRPr="00316633">
          <w:rPr>
            <w:rStyle w:val="Hipervnculo"/>
            <w:rFonts w:ascii="Calibri" w:hAnsi="Calibri" w:cs="Calibri"/>
            <w:b/>
            <w:bCs/>
            <w:sz w:val="32"/>
            <w:szCs w:val="32"/>
          </w:rPr>
          <w:t>.cl</w:t>
        </w:r>
      </w:hyperlink>
    </w:p>
    <w:p w:rsidR="00B814E9" w:rsidRDefault="00B814E9" w:rsidP="00B814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814E9" w:rsidRPr="00B814E9" w:rsidRDefault="00B814E9" w:rsidP="00B81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4E9">
        <w:rPr>
          <w:rFonts w:ascii="Calibri" w:hAnsi="Calibri" w:cs="Calibri"/>
          <w:color w:val="000000"/>
          <w:sz w:val="28"/>
          <w:szCs w:val="28"/>
          <w:lang w:val="en-US"/>
        </w:rPr>
        <w:t>MISS JENNY ORDO</w:t>
      </w:r>
      <w:r w:rsidRPr="00B814E9">
        <w:rPr>
          <w:rFonts w:ascii="Calibri" w:hAnsi="Calibri" w:cs="Calibri"/>
          <w:color w:val="000000"/>
          <w:sz w:val="28"/>
          <w:szCs w:val="28"/>
          <w:lang w:val="en-US"/>
        </w:rPr>
        <w:t xml:space="preserve">ÑEZ </w:t>
      </w:r>
    </w:p>
    <w:p w:rsidR="00FE5685" w:rsidRPr="00933FD7" w:rsidRDefault="00B814E9" w:rsidP="00FE5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4E9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 xml:space="preserve">jennyordonez@maxsalas.cl </w:t>
      </w:r>
      <w:r w:rsidRPr="00B814E9">
        <w:rPr>
          <w:rFonts w:ascii="Calibri" w:hAnsi="Calibri" w:cs="Calibri"/>
          <w:color w:val="7030A0"/>
          <w:sz w:val="32"/>
          <w:szCs w:val="32"/>
          <w:lang w:val="en-US"/>
        </w:rPr>
        <w:t xml:space="preserve"> </w:t>
      </w:r>
      <w:r w:rsidR="00FE5685" w:rsidRPr="00B814E9">
        <w:rPr>
          <w:rFonts w:ascii="Calibri" w:hAnsi="Calibri" w:cs="Calibri"/>
          <w:color w:val="000000"/>
          <w:sz w:val="32"/>
          <w:szCs w:val="32"/>
          <w:lang w:val="en-US"/>
        </w:rPr>
        <w:t xml:space="preserve">         </w:t>
      </w:r>
    </w:p>
    <w:p w:rsidR="00FE5685" w:rsidRPr="00B814E9" w:rsidRDefault="00FE5685" w:rsidP="00FE5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</w:pPr>
    </w:p>
    <w:p w:rsidR="005C1F71" w:rsidRPr="00B814E9" w:rsidRDefault="005C1F71" w:rsidP="005C1F71">
      <w:pPr>
        <w:rPr>
          <w:lang w:val="en-US"/>
        </w:rPr>
      </w:pPr>
    </w:p>
    <w:sectPr w:rsidR="005C1F71" w:rsidRPr="00B814E9" w:rsidSect="00933FD7">
      <w:pgSz w:w="12240" w:h="20160" w:code="5"/>
      <w:pgMar w:top="709" w:right="170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69"/>
    <w:rsid w:val="001D2BE3"/>
    <w:rsid w:val="003F7C3B"/>
    <w:rsid w:val="005C1F71"/>
    <w:rsid w:val="0078786C"/>
    <w:rsid w:val="00881F9C"/>
    <w:rsid w:val="00933FD7"/>
    <w:rsid w:val="00B814E9"/>
    <w:rsid w:val="00C65E55"/>
    <w:rsid w:val="00CD2069"/>
    <w:rsid w:val="00CD6955"/>
    <w:rsid w:val="00CF5A3A"/>
    <w:rsid w:val="00FD2B73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2BE3"/>
    <w:pPr>
      <w:ind w:left="720"/>
      <w:contextualSpacing/>
    </w:pPr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81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2BE3"/>
    <w:pPr>
      <w:ind w:left="720"/>
      <w:contextualSpacing/>
    </w:pPr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81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barbarahernandez@maxsala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2020-06-02T02:10:00Z</dcterms:created>
  <dcterms:modified xsi:type="dcterms:W3CDTF">2020-06-02T02:11:00Z</dcterms:modified>
</cp:coreProperties>
</file>