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63051" w14:textId="3912BEF5" w:rsidR="00F64428" w:rsidRPr="000D3381" w:rsidRDefault="00F64428" w:rsidP="00F64428">
      <w:pPr>
        <w:spacing w:after="0" w:line="240" w:lineRule="auto"/>
        <w:jc w:val="center"/>
        <w:rPr>
          <w:rFonts w:eastAsia="Times New Roman" w:cstheme="minorHAnsi"/>
          <w:b/>
          <w:color w:val="000000"/>
          <w:szCs w:val="20"/>
          <w:u w:val="single"/>
          <w:lang w:eastAsia="es-CL"/>
        </w:rPr>
      </w:pPr>
      <w:bookmarkStart w:id="0" w:name="_Hlk42095967"/>
      <w:bookmarkStart w:id="1" w:name="_GoBack"/>
      <w:bookmarkEnd w:id="1"/>
      <w:r w:rsidRPr="000D3381">
        <w:rPr>
          <w:rFonts w:eastAsia="Times New Roman" w:cstheme="minorHAnsi"/>
          <w:b/>
          <w:color w:val="000000"/>
          <w:szCs w:val="20"/>
          <w:u w:val="single"/>
          <w:lang w:eastAsia="es-CL"/>
        </w:rPr>
        <w:t xml:space="preserve">GUÍA DE APRENDIZAJE N° </w:t>
      </w:r>
      <w:r w:rsidR="000135A7">
        <w:rPr>
          <w:rFonts w:eastAsia="Times New Roman" w:cstheme="minorHAnsi"/>
          <w:b/>
          <w:color w:val="000000"/>
          <w:szCs w:val="20"/>
          <w:u w:val="single"/>
          <w:lang w:eastAsia="es-CL"/>
        </w:rPr>
        <w:t>10</w:t>
      </w:r>
    </w:p>
    <w:p w14:paraId="65B89247" w14:textId="77777777" w:rsidR="00F64428" w:rsidRPr="009477E9" w:rsidRDefault="00F64428" w:rsidP="00F64428">
      <w:pPr>
        <w:spacing w:after="0" w:line="240" w:lineRule="auto"/>
        <w:jc w:val="center"/>
        <w:rPr>
          <w:rFonts w:eastAsia="Times New Roman" w:cstheme="minorHAnsi"/>
          <w:b/>
          <w:caps/>
          <w:color w:val="000000"/>
          <w:szCs w:val="20"/>
          <w:lang w:eastAsia="es-CL"/>
        </w:rPr>
      </w:pPr>
    </w:p>
    <w:tbl>
      <w:tblPr>
        <w:tblStyle w:val="Tablaconcuadrcula"/>
        <w:tblW w:w="10207" w:type="dxa"/>
        <w:tblInd w:w="-147" w:type="dxa"/>
        <w:tblLook w:val="04A0" w:firstRow="1" w:lastRow="0" w:firstColumn="1" w:lastColumn="0" w:noHBand="0" w:noVBand="1"/>
      </w:tblPr>
      <w:tblGrid>
        <w:gridCol w:w="2836"/>
        <w:gridCol w:w="7371"/>
      </w:tblGrid>
      <w:tr w:rsidR="00F64428" w:rsidRPr="009477E9" w14:paraId="72B9ABFC" w14:textId="77777777" w:rsidTr="0071405B">
        <w:tc>
          <w:tcPr>
            <w:tcW w:w="2836" w:type="dxa"/>
          </w:tcPr>
          <w:p w14:paraId="74D09B8F" w14:textId="77777777" w:rsidR="00F64428" w:rsidRPr="009477E9" w:rsidRDefault="00F64428" w:rsidP="0071405B">
            <w:pPr>
              <w:autoSpaceDE w:val="0"/>
              <w:autoSpaceDN w:val="0"/>
              <w:adjustRightInd w:val="0"/>
              <w:jc w:val="both"/>
              <w:rPr>
                <w:rFonts w:cs="MyriadPro-Bold"/>
                <w:b/>
                <w:bCs/>
              </w:rPr>
            </w:pPr>
            <w:r w:rsidRPr="009477E9">
              <w:rPr>
                <w:rFonts w:cs="MyriadPro-Bold"/>
                <w:b/>
                <w:bCs/>
              </w:rPr>
              <w:t>ASIGNATURA</w:t>
            </w:r>
          </w:p>
        </w:tc>
        <w:tc>
          <w:tcPr>
            <w:tcW w:w="7371" w:type="dxa"/>
          </w:tcPr>
          <w:p w14:paraId="01ECC120" w14:textId="77777777" w:rsidR="00F64428" w:rsidRPr="009477E9" w:rsidRDefault="00F64428" w:rsidP="0071405B">
            <w:pPr>
              <w:autoSpaceDE w:val="0"/>
              <w:autoSpaceDN w:val="0"/>
              <w:adjustRightInd w:val="0"/>
              <w:jc w:val="both"/>
              <w:rPr>
                <w:rFonts w:cs="MyriadPro-Bold"/>
                <w:b/>
                <w:bCs/>
              </w:rPr>
            </w:pPr>
            <w:r w:rsidRPr="009477E9">
              <w:rPr>
                <w:rFonts w:cs="MyriadPro-Bold"/>
                <w:b/>
                <w:bCs/>
              </w:rPr>
              <w:t>Historia, Geografía y Ciencias Sociales</w:t>
            </w:r>
          </w:p>
        </w:tc>
      </w:tr>
      <w:tr w:rsidR="00F64428" w:rsidRPr="009477E9" w14:paraId="35D75B43" w14:textId="77777777" w:rsidTr="0071405B">
        <w:tc>
          <w:tcPr>
            <w:tcW w:w="2836" w:type="dxa"/>
          </w:tcPr>
          <w:p w14:paraId="5807C7B4" w14:textId="77777777" w:rsidR="00F64428" w:rsidRPr="009477E9" w:rsidRDefault="00F64428" w:rsidP="0071405B">
            <w:pPr>
              <w:autoSpaceDE w:val="0"/>
              <w:autoSpaceDN w:val="0"/>
              <w:adjustRightInd w:val="0"/>
              <w:jc w:val="both"/>
              <w:rPr>
                <w:rFonts w:cs="MyriadPro-Bold"/>
                <w:b/>
                <w:bCs/>
              </w:rPr>
            </w:pPr>
            <w:r w:rsidRPr="009477E9">
              <w:rPr>
                <w:rFonts w:cs="MyriadPro-Bold"/>
                <w:b/>
                <w:bCs/>
              </w:rPr>
              <w:t>NIVEL</w:t>
            </w:r>
          </w:p>
        </w:tc>
        <w:tc>
          <w:tcPr>
            <w:tcW w:w="7371" w:type="dxa"/>
          </w:tcPr>
          <w:p w14:paraId="3D851730" w14:textId="77777777" w:rsidR="00F64428" w:rsidRPr="009477E9" w:rsidRDefault="00F64428" w:rsidP="0071405B">
            <w:pPr>
              <w:autoSpaceDE w:val="0"/>
              <w:autoSpaceDN w:val="0"/>
              <w:adjustRightInd w:val="0"/>
              <w:jc w:val="both"/>
              <w:rPr>
                <w:rFonts w:cs="MyriadPro-Bold"/>
                <w:b/>
                <w:bCs/>
              </w:rPr>
            </w:pPr>
            <w:r w:rsidRPr="009477E9">
              <w:rPr>
                <w:rFonts w:cs="MyriadPro-Bold"/>
                <w:b/>
                <w:bCs/>
              </w:rPr>
              <w:t>Primer Año Medio</w:t>
            </w:r>
          </w:p>
        </w:tc>
      </w:tr>
      <w:tr w:rsidR="00F64428" w:rsidRPr="009477E9" w14:paraId="66FCA52E" w14:textId="77777777" w:rsidTr="0071405B">
        <w:tc>
          <w:tcPr>
            <w:tcW w:w="2836" w:type="dxa"/>
          </w:tcPr>
          <w:p w14:paraId="21D4F67A" w14:textId="77777777" w:rsidR="00F64428" w:rsidRPr="009477E9" w:rsidRDefault="00F64428" w:rsidP="0071405B">
            <w:pPr>
              <w:autoSpaceDE w:val="0"/>
              <w:autoSpaceDN w:val="0"/>
              <w:adjustRightInd w:val="0"/>
              <w:jc w:val="both"/>
              <w:rPr>
                <w:rFonts w:cs="MyriadPro-Bold"/>
                <w:b/>
                <w:bCs/>
              </w:rPr>
            </w:pPr>
            <w:r w:rsidRPr="009477E9">
              <w:rPr>
                <w:rFonts w:cs="MyriadPro-Bold"/>
                <w:b/>
                <w:bCs/>
              </w:rPr>
              <w:t>UNIDAD</w:t>
            </w:r>
          </w:p>
        </w:tc>
        <w:tc>
          <w:tcPr>
            <w:tcW w:w="7371" w:type="dxa"/>
          </w:tcPr>
          <w:p w14:paraId="020077B2" w14:textId="77777777" w:rsidR="00F64428" w:rsidRPr="009477E9" w:rsidRDefault="00F64428" w:rsidP="0071405B">
            <w:pPr>
              <w:autoSpaceDE w:val="0"/>
              <w:autoSpaceDN w:val="0"/>
              <w:adjustRightInd w:val="0"/>
              <w:jc w:val="both"/>
              <w:rPr>
                <w:rFonts w:cs="MyriadPro-Bold"/>
                <w:b/>
                <w:bCs/>
              </w:rPr>
            </w:pPr>
            <w:r w:rsidRPr="009477E9">
              <w:rPr>
                <w:rFonts w:cs="DINNextLTPro-Regular"/>
                <w:b/>
              </w:rPr>
              <w:t>Componentes y dinámicas del sistema económico y financiero: la ciudadanía como agente de consumo responsable</w:t>
            </w:r>
          </w:p>
        </w:tc>
      </w:tr>
      <w:tr w:rsidR="00F64428" w:rsidRPr="009477E9" w14:paraId="7E60D6C4" w14:textId="77777777" w:rsidTr="0071405B">
        <w:tc>
          <w:tcPr>
            <w:tcW w:w="2836" w:type="dxa"/>
          </w:tcPr>
          <w:p w14:paraId="0559B46D" w14:textId="77777777" w:rsidR="00F64428" w:rsidRPr="009477E9" w:rsidRDefault="00F64428" w:rsidP="0071405B">
            <w:pPr>
              <w:autoSpaceDE w:val="0"/>
              <w:autoSpaceDN w:val="0"/>
              <w:adjustRightInd w:val="0"/>
              <w:jc w:val="both"/>
              <w:rPr>
                <w:rFonts w:cs="MyriadPro-Bold"/>
                <w:b/>
                <w:bCs/>
              </w:rPr>
            </w:pPr>
            <w:r w:rsidRPr="009477E9">
              <w:rPr>
                <w:rFonts w:cs="MyriadPro-Bold"/>
                <w:b/>
                <w:bCs/>
              </w:rPr>
              <w:t>OBJETIVO APRENDIZAJE</w:t>
            </w:r>
          </w:p>
        </w:tc>
        <w:tc>
          <w:tcPr>
            <w:tcW w:w="7371" w:type="dxa"/>
          </w:tcPr>
          <w:p w14:paraId="5D6B747D" w14:textId="77777777" w:rsidR="00F64428" w:rsidRPr="009477E9" w:rsidRDefault="00F64428" w:rsidP="0071405B">
            <w:pPr>
              <w:pStyle w:val="Prrafodelista"/>
              <w:autoSpaceDE w:val="0"/>
              <w:autoSpaceDN w:val="0"/>
              <w:adjustRightInd w:val="0"/>
              <w:ind w:left="33" w:hanging="33"/>
              <w:jc w:val="both"/>
              <w:rPr>
                <w:rFonts w:cs="MyriadPro-Bold"/>
                <w:b/>
                <w:bCs/>
              </w:rPr>
            </w:pPr>
            <w:r w:rsidRPr="009477E9">
              <w:rPr>
                <w:rFonts w:cs="OfficinaSans-Book"/>
                <w:b/>
              </w:rPr>
              <w:t>Explicar el funcionamiento del mercado (cómo se determinan los precios y la relación entre oferta y demanda) y los factores que pueden alterarlo: por ejemplo, el monopolio, la colusión, la inflación y la deflación, la fijación de precios y de aranceles, entre otros.</w:t>
            </w:r>
          </w:p>
        </w:tc>
      </w:tr>
      <w:tr w:rsidR="00F64428" w:rsidRPr="009477E9" w14:paraId="21FE49BE" w14:textId="77777777" w:rsidTr="0071405B">
        <w:tc>
          <w:tcPr>
            <w:tcW w:w="2836" w:type="dxa"/>
          </w:tcPr>
          <w:p w14:paraId="641C2AF7" w14:textId="77777777" w:rsidR="00F64428" w:rsidRPr="009477E9" w:rsidRDefault="00F64428" w:rsidP="0071405B">
            <w:pPr>
              <w:autoSpaceDE w:val="0"/>
              <w:autoSpaceDN w:val="0"/>
              <w:adjustRightInd w:val="0"/>
              <w:jc w:val="both"/>
              <w:rPr>
                <w:rFonts w:cs="MyriadPro-Bold"/>
                <w:b/>
                <w:bCs/>
              </w:rPr>
            </w:pPr>
            <w:r w:rsidRPr="009477E9">
              <w:rPr>
                <w:rFonts w:cs="MyriadPro-Bold"/>
                <w:b/>
                <w:bCs/>
              </w:rPr>
              <w:t>TEMA</w:t>
            </w:r>
          </w:p>
        </w:tc>
        <w:tc>
          <w:tcPr>
            <w:tcW w:w="7371" w:type="dxa"/>
          </w:tcPr>
          <w:p w14:paraId="27A9390C" w14:textId="77777777" w:rsidR="00F64428" w:rsidRPr="009477E9" w:rsidRDefault="00F64428" w:rsidP="0071405B">
            <w:pPr>
              <w:autoSpaceDE w:val="0"/>
              <w:autoSpaceDN w:val="0"/>
              <w:adjustRightInd w:val="0"/>
              <w:jc w:val="both"/>
              <w:rPr>
                <w:rFonts w:cs="MyriadPro-Bold"/>
                <w:b/>
                <w:bCs/>
              </w:rPr>
            </w:pPr>
            <w:r w:rsidRPr="009477E9">
              <w:rPr>
                <w:rFonts w:cs="MyriadPro-Bold"/>
                <w:b/>
                <w:bCs/>
              </w:rPr>
              <w:t>El Funcionamiento del mercado</w:t>
            </w:r>
          </w:p>
        </w:tc>
      </w:tr>
    </w:tbl>
    <w:p w14:paraId="335FC355" w14:textId="73E8B24E" w:rsidR="00F64428" w:rsidRDefault="00F64428" w:rsidP="00F64428">
      <w:pPr>
        <w:spacing w:after="0" w:line="240" w:lineRule="auto"/>
        <w:jc w:val="both"/>
        <w:rPr>
          <w:b/>
          <w:bCs/>
        </w:rPr>
      </w:pPr>
    </w:p>
    <w:p w14:paraId="65393BF5" w14:textId="7E277185" w:rsidR="00A2596A" w:rsidRDefault="00A2596A" w:rsidP="00A2596A">
      <w:pPr>
        <w:pStyle w:val="Prrafodelista"/>
        <w:numPr>
          <w:ilvl w:val="0"/>
          <w:numId w:val="6"/>
        </w:numPr>
        <w:spacing w:after="0" w:line="240" w:lineRule="auto"/>
        <w:jc w:val="both"/>
        <w:rPr>
          <w:bCs/>
          <w:i/>
        </w:rPr>
      </w:pPr>
      <w:r w:rsidRPr="00A2596A">
        <w:rPr>
          <w:b/>
          <w:bCs/>
          <w:i/>
        </w:rPr>
        <w:t>Estimad@ estudiante</w:t>
      </w:r>
      <w:r w:rsidRPr="00A2596A">
        <w:rPr>
          <w:bCs/>
          <w:i/>
        </w:rPr>
        <w:t>, deseo saludarte afectuosamente, esperando que te encuentres bien junto a tu familia. En estos tiempos tan complicados debido a la pandemia, se han implementado algunas alternativas para trabajar juntos a la distancia. Es por ello que he preparado este material para puedas seguir estudiando en casa.</w:t>
      </w:r>
    </w:p>
    <w:p w14:paraId="4A3AFF91" w14:textId="77777777" w:rsidR="00480AD4" w:rsidRPr="00A2596A" w:rsidRDefault="00480AD4" w:rsidP="00480AD4">
      <w:pPr>
        <w:pStyle w:val="Prrafodelista"/>
        <w:spacing w:after="0" w:line="240" w:lineRule="auto"/>
        <w:jc w:val="both"/>
        <w:rPr>
          <w:bCs/>
          <w:i/>
        </w:rPr>
      </w:pPr>
    </w:p>
    <w:p w14:paraId="45F8DC5A" w14:textId="21263093" w:rsidR="00F64428" w:rsidRPr="009477E9" w:rsidRDefault="000D2EE6" w:rsidP="00F64428">
      <w:pPr>
        <w:spacing w:after="0" w:line="240" w:lineRule="auto"/>
        <w:jc w:val="both"/>
        <w:rPr>
          <w:b/>
          <w:bCs/>
        </w:rPr>
      </w:pPr>
      <w:r>
        <w:rPr>
          <w:noProof/>
          <w:lang w:eastAsia="es-CL"/>
        </w:rPr>
        <mc:AlternateContent>
          <mc:Choice Requires="wps">
            <w:drawing>
              <wp:anchor distT="0" distB="0" distL="114300" distR="114300" simplePos="0" relativeHeight="251669504" behindDoc="0" locked="0" layoutInCell="1" allowOverlap="1" wp14:anchorId="570E1AFA" wp14:editId="6879173E">
                <wp:simplePos x="0" y="0"/>
                <wp:positionH relativeFrom="column">
                  <wp:posOffset>1327785</wp:posOffset>
                </wp:positionH>
                <wp:positionV relativeFrom="paragraph">
                  <wp:posOffset>74930</wp:posOffset>
                </wp:positionV>
                <wp:extent cx="5267325" cy="1247775"/>
                <wp:effectExtent l="533400" t="0" r="28575" b="28575"/>
                <wp:wrapNone/>
                <wp:docPr id="8" name="Llamada rectangular redondeada 8"/>
                <wp:cNvGraphicFramePr/>
                <a:graphic xmlns:a="http://schemas.openxmlformats.org/drawingml/2006/main">
                  <a:graphicData uri="http://schemas.microsoft.com/office/word/2010/wordprocessingShape">
                    <wps:wsp>
                      <wps:cNvSpPr/>
                      <wps:spPr>
                        <a:xfrm>
                          <a:off x="0" y="0"/>
                          <a:ext cx="5267325" cy="1247775"/>
                        </a:xfrm>
                        <a:prstGeom prst="wedgeRoundRectCallout">
                          <a:avLst>
                            <a:gd name="adj1" fmla="val -59631"/>
                            <a:gd name="adj2" fmla="val -11966"/>
                            <a:gd name="adj3" fmla="val 16667"/>
                          </a:avLst>
                        </a:prstGeom>
                        <a:solidFill>
                          <a:schemeClr val="accent6">
                            <a:lumMod val="40000"/>
                            <a:lumOff val="60000"/>
                          </a:schemeClr>
                        </a:solidFill>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FD5A17B" w14:textId="77777777" w:rsidR="000D2EE6" w:rsidRDefault="000D2EE6" w:rsidP="000D2EE6">
                            <w:pPr>
                              <w:rPr>
                                <w:b/>
                              </w:rPr>
                            </w:pPr>
                            <w:r w:rsidRPr="000D2EE6">
                              <w:rPr>
                                <w:b/>
                              </w:rPr>
                              <w:t>En caso de consultas, escribir al mail de tu profesor (a):</w:t>
                            </w:r>
                          </w:p>
                          <w:p w14:paraId="43D3115C" w14:textId="5CB8D637" w:rsidR="000D2EE6" w:rsidRPr="000D2EE6" w:rsidRDefault="000D2EE6" w:rsidP="000D2EE6">
                            <w:pPr>
                              <w:pStyle w:val="Prrafodelista"/>
                              <w:numPr>
                                <w:ilvl w:val="0"/>
                                <w:numId w:val="3"/>
                              </w:numPr>
                              <w:rPr>
                                <w:b/>
                                <w:i/>
                              </w:rPr>
                            </w:pPr>
                            <w:r w:rsidRPr="000D2EE6">
                              <w:rPr>
                                <w:i/>
                              </w:rPr>
                              <w:t>1° A - 1°B</w:t>
                            </w:r>
                            <w:r w:rsidRPr="000D2EE6">
                              <w:rPr>
                                <w:i/>
                              </w:rPr>
                              <w:tab/>
                              <w:t xml:space="preserve">Viviana Quiero: </w:t>
                            </w:r>
                            <w:hyperlink r:id="rId7" w:history="1">
                              <w:r w:rsidRPr="000D2EE6">
                                <w:rPr>
                                  <w:rStyle w:val="Hipervnculo"/>
                                  <w:i/>
                                </w:rPr>
                                <w:t>vivianaquieroi@maxsalas.cl</w:t>
                              </w:r>
                            </w:hyperlink>
                          </w:p>
                          <w:p w14:paraId="3B0461E5" w14:textId="77777777" w:rsidR="000D2EE6" w:rsidRPr="000D2EE6" w:rsidRDefault="000D2EE6" w:rsidP="000D2EE6">
                            <w:pPr>
                              <w:pStyle w:val="Prrafodelista"/>
                              <w:numPr>
                                <w:ilvl w:val="0"/>
                                <w:numId w:val="3"/>
                              </w:numPr>
                              <w:rPr>
                                <w:b/>
                                <w:i/>
                              </w:rPr>
                            </w:pPr>
                            <w:r w:rsidRPr="000D2EE6">
                              <w:rPr>
                                <w:i/>
                              </w:rPr>
                              <w:t>1° C</w:t>
                            </w:r>
                            <w:r w:rsidRPr="000D2EE6">
                              <w:rPr>
                                <w:i/>
                              </w:rPr>
                              <w:tab/>
                            </w:r>
                            <w:r w:rsidRPr="000D2EE6">
                              <w:rPr>
                                <w:i/>
                              </w:rPr>
                              <w:tab/>
                              <w:t xml:space="preserve">Leonardo </w:t>
                            </w:r>
                            <w:proofErr w:type="spellStart"/>
                            <w:r w:rsidRPr="000D2EE6">
                              <w:rPr>
                                <w:i/>
                              </w:rPr>
                              <w:t>Allendes</w:t>
                            </w:r>
                            <w:proofErr w:type="spellEnd"/>
                            <w:r w:rsidRPr="000D2EE6">
                              <w:rPr>
                                <w:i/>
                              </w:rPr>
                              <w:t xml:space="preserve">: leonardoallendes@maxsalas.cl </w:t>
                            </w:r>
                          </w:p>
                          <w:p w14:paraId="16FFB0DA" w14:textId="14E6196C" w:rsidR="000D2EE6" w:rsidRPr="000D2EE6" w:rsidRDefault="000D2EE6" w:rsidP="000D2EE6">
                            <w:pPr>
                              <w:pStyle w:val="Prrafodelista"/>
                              <w:numPr>
                                <w:ilvl w:val="0"/>
                                <w:numId w:val="3"/>
                              </w:numPr>
                              <w:rPr>
                                <w:b/>
                                <w:i/>
                              </w:rPr>
                            </w:pPr>
                            <w:r w:rsidRPr="000D2EE6">
                              <w:rPr>
                                <w:i/>
                              </w:rPr>
                              <w:t>1° D</w:t>
                            </w:r>
                            <w:r w:rsidRPr="000D2EE6">
                              <w:rPr>
                                <w:i/>
                              </w:rPr>
                              <w:tab/>
                            </w:r>
                            <w:r w:rsidRPr="000D2EE6">
                              <w:rPr>
                                <w:i/>
                              </w:rPr>
                              <w:tab/>
                              <w:t xml:space="preserve">Fernando Herrera: </w:t>
                            </w:r>
                            <w:hyperlink r:id="rId8" w:history="1">
                              <w:r w:rsidRPr="000D2EE6">
                                <w:rPr>
                                  <w:rStyle w:val="Hipervnculo"/>
                                  <w:i/>
                                </w:rPr>
                                <w:t>fernandoherrera@maxsalas.cl</w:t>
                              </w:r>
                            </w:hyperlink>
                          </w:p>
                          <w:p w14:paraId="2B9DCDCA" w14:textId="16ECD6F8" w:rsidR="000D2EE6" w:rsidRPr="000D2EE6" w:rsidRDefault="000D2EE6" w:rsidP="000D2EE6">
                            <w:pPr>
                              <w:pStyle w:val="Prrafodelista"/>
                              <w:numPr>
                                <w:ilvl w:val="0"/>
                                <w:numId w:val="3"/>
                              </w:numPr>
                              <w:rPr>
                                <w:b/>
                                <w:i/>
                              </w:rPr>
                            </w:pPr>
                            <w:r w:rsidRPr="000D2EE6">
                              <w:rPr>
                                <w:i/>
                              </w:rPr>
                              <w:t>1° E</w:t>
                            </w:r>
                            <w:r w:rsidRPr="000D2EE6">
                              <w:rPr>
                                <w:i/>
                              </w:rPr>
                              <w:tab/>
                            </w:r>
                            <w:r w:rsidRPr="000D2EE6">
                              <w:rPr>
                                <w:i/>
                              </w:rPr>
                              <w:tab/>
                              <w:t>Rebeca Bustos: rebeca.bustos@maxsalas.cl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1A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8" o:spid="_x0000_s1026" type="#_x0000_t62" style="position:absolute;left:0;text-align:left;margin-left:104.55pt;margin-top:5.9pt;width:414.75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" adj="-2080,8215" fillcolor="#c5e0b3 [1305]" strokecolor="#1f3763 [1604]" strokeweight="1pt">
                <v:textbox>
                  <w:txbxContent>
                    <w:p w14:paraId="7FD5A17B" w14:textId="77777777" w:rsidR="000D2EE6" w:rsidRDefault="000D2EE6" w:rsidP="000D2EE6">
                      <w:pPr>
                        <w:rPr>
                          <w:b/>
                        </w:rPr>
                      </w:pPr>
                      <w:r w:rsidRPr="000D2EE6">
                        <w:rPr>
                          <w:b/>
                        </w:rPr>
                        <w:t>En caso de consultas, escribir al mail de tu profesor (a):</w:t>
                      </w:r>
                    </w:p>
                    <w:p w14:paraId="43D3115C" w14:textId="5CB8D637" w:rsidR="000D2EE6" w:rsidRPr="000D2EE6" w:rsidRDefault="000D2EE6" w:rsidP="000D2EE6">
                      <w:pPr>
                        <w:pStyle w:val="Prrafodelista"/>
                        <w:numPr>
                          <w:ilvl w:val="0"/>
                          <w:numId w:val="3"/>
                        </w:numPr>
                        <w:rPr>
                          <w:b/>
                          <w:i/>
                        </w:rPr>
                      </w:pPr>
                      <w:r w:rsidRPr="000D2EE6">
                        <w:rPr>
                          <w:i/>
                        </w:rPr>
                        <w:t>1° A - 1°B</w:t>
                      </w:r>
                      <w:r w:rsidRPr="000D2EE6">
                        <w:rPr>
                          <w:i/>
                        </w:rPr>
                        <w:tab/>
                        <w:t xml:space="preserve">Viviana Quiero: </w:t>
                      </w:r>
                      <w:hyperlink r:id="rId9" w:history="1">
                        <w:r w:rsidRPr="000D2EE6">
                          <w:rPr>
                            <w:rStyle w:val="Hipervnculo"/>
                            <w:i/>
                          </w:rPr>
                          <w:t>vivianaquieroi@maxsalas.cl</w:t>
                        </w:r>
                      </w:hyperlink>
                    </w:p>
                    <w:p w14:paraId="3B0461E5" w14:textId="77777777" w:rsidR="000D2EE6" w:rsidRPr="000D2EE6" w:rsidRDefault="000D2EE6" w:rsidP="000D2EE6">
                      <w:pPr>
                        <w:pStyle w:val="Prrafodelista"/>
                        <w:numPr>
                          <w:ilvl w:val="0"/>
                          <w:numId w:val="3"/>
                        </w:numPr>
                        <w:rPr>
                          <w:b/>
                          <w:i/>
                        </w:rPr>
                      </w:pPr>
                      <w:r w:rsidRPr="000D2EE6">
                        <w:rPr>
                          <w:i/>
                        </w:rPr>
                        <w:t>1° C</w:t>
                      </w:r>
                      <w:r w:rsidRPr="000D2EE6">
                        <w:rPr>
                          <w:i/>
                        </w:rPr>
                        <w:tab/>
                      </w:r>
                      <w:r w:rsidRPr="000D2EE6">
                        <w:rPr>
                          <w:i/>
                        </w:rPr>
                        <w:tab/>
                        <w:t xml:space="preserve">Leonardo </w:t>
                      </w:r>
                      <w:proofErr w:type="spellStart"/>
                      <w:r w:rsidRPr="000D2EE6">
                        <w:rPr>
                          <w:i/>
                        </w:rPr>
                        <w:t>Allendes</w:t>
                      </w:r>
                      <w:proofErr w:type="spellEnd"/>
                      <w:r w:rsidRPr="000D2EE6">
                        <w:rPr>
                          <w:i/>
                        </w:rPr>
                        <w:t xml:space="preserve">: </w:t>
                      </w:r>
                      <w:r w:rsidRPr="000D2EE6">
                        <w:rPr>
                          <w:i/>
                        </w:rPr>
                        <w:t xml:space="preserve">leonardoallendes@maxsalas.cl </w:t>
                      </w:r>
                    </w:p>
                    <w:p w14:paraId="16FFB0DA" w14:textId="14E6196C" w:rsidR="000D2EE6" w:rsidRPr="000D2EE6" w:rsidRDefault="000D2EE6" w:rsidP="000D2EE6">
                      <w:pPr>
                        <w:pStyle w:val="Prrafodelista"/>
                        <w:numPr>
                          <w:ilvl w:val="0"/>
                          <w:numId w:val="3"/>
                        </w:numPr>
                        <w:rPr>
                          <w:b/>
                          <w:i/>
                        </w:rPr>
                      </w:pPr>
                      <w:r w:rsidRPr="000D2EE6">
                        <w:rPr>
                          <w:i/>
                        </w:rPr>
                        <w:t>1° D</w:t>
                      </w:r>
                      <w:r w:rsidRPr="000D2EE6">
                        <w:rPr>
                          <w:i/>
                        </w:rPr>
                        <w:tab/>
                      </w:r>
                      <w:r w:rsidRPr="000D2EE6">
                        <w:rPr>
                          <w:i/>
                        </w:rPr>
                        <w:tab/>
                        <w:t xml:space="preserve">Fernando Herrera: </w:t>
                      </w:r>
                      <w:hyperlink r:id="rId10" w:history="1">
                        <w:r w:rsidRPr="000D2EE6">
                          <w:rPr>
                            <w:rStyle w:val="Hipervnculo"/>
                            <w:i/>
                          </w:rPr>
                          <w:t>fernandoherrera@maxsalas.cl</w:t>
                        </w:r>
                      </w:hyperlink>
                    </w:p>
                    <w:p w14:paraId="2B9DCDCA" w14:textId="16ECD6F8" w:rsidR="000D2EE6" w:rsidRPr="000D2EE6" w:rsidRDefault="000D2EE6" w:rsidP="000D2EE6">
                      <w:pPr>
                        <w:pStyle w:val="Prrafodelista"/>
                        <w:numPr>
                          <w:ilvl w:val="0"/>
                          <w:numId w:val="3"/>
                        </w:numPr>
                        <w:rPr>
                          <w:b/>
                          <w:i/>
                        </w:rPr>
                      </w:pPr>
                      <w:r w:rsidRPr="000D2EE6">
                        <w:rPr>
                          <w:i/>
                        </w:rPr>
                        <w:t>1° E</w:t>
                      </w:r>
                      <w:r w:rsidRPr="000D2EE6">
                        <w:rPr>
                          <w:i/>
                        </w:rPr>
                        <w:tab/>
                      </w:r>
                      <w:r w:rsidRPr="000D2EE6">
                        <w:rPr>
                          <w:i/>
                        </w:rPr>
                        <w:tab/>
                        <w:t>Rebeca Bustos: rebeca.bustos@maxsalas.cl</w:t>
                      </w:r>
                    </w:p>
                  </w:txbxContent>
                </v:textbox>
              </v:shape>
            </w:pict>
          </mc:Fallback>
        </mc:AlternateContent>
      </w:r>
    </w:p>
    <w:p w14:paraId="2DED6F44" w14:textId="77777777" w:rsidR="00480AD4" w:rsidRDefault="00A2596A" w:rsidP="00A2596A">
      <w:pPr>
        <w:spacing w:after="0" w:line="240" w:lineRule="auto"/>
        <w:rPr>
          <w:b/>
          <w:bCs/>
        </w:rPr>
      </w:pPr>
      <w:r w:rsidRPr="000D2EE6">
        <w:rPr>
          <w:noProof/>
          <w:lang w:eastAsia="es-CL"/>
        </w:rPr>
        <w:drawing>
          <wp:inline distT="0" distB="0" distL="0" distR="0" wp14:anchorId="3FCD3BDE" wp14:editId="7AD1897D">
            <wp:extent cx="856969" cy="1409065"/>
            <wp:effectExtent l="0" t="0" r="635" b="635"/>
            <wp:docPr id="5" name="Imagen 5" descr="Homer J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r J Simpson"/>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61" r="13493"/>
                    <a:stretch/>
                  </pic:blipFill>
                  <pic:spPr bwMode="auto">
                    <a:xfrm>
                      <a:off x="0" y="0"/>
                      <a:ext cx="856969" cy="1409065"/>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p>
    <w:p w14:paraId="0A07E769" w14:textId="77777777" w:rsidR="00480AD4" w:rsidRDefault="00480AD4" w:rsidP="00A2596A">
      <w:pPr>
        <w:spacing w:after="0" w:line="240" w:lineRule="auto"/>
        <w:rPr>
          <w:b/>
          <w:bCs/>
        </w:rPr>
      </w:pPr>
    </w:p>
    <w:p w14:paraId="71662E6D" w14:textId="3ED1737B" w:rsidR="00ED1967" w:rsidRPr="00480AD4" w:rsidRDefault="00ED1967" w:rsidP="00480AD4">
      <w:pPr>
        <w:spacing w:after="0" w:line="240" w:lineRule="auto"/>
        <w:jc w:val="center"/>
        <w:rPr>
          <w:b/>
          <w:bCs/>
          <w:u w:val="single"/>
        </w:rPr>
      </w:pPr>
      <w:r w:rsidRPr="00480AD4">
        <w:rPr>
          <w:b/>
          <w:bCs/>
          <w:u w:val="single"/>
        </w:rPr>
        <w:t>INSTRUCCIONES GENERALES:</w:t>
      </w:r>
    </w:p>
    <w:p w14:paraId="04481452" w14:textId="77777777" w:rsidR="00480AD4" w:rsidRPr="00A2596A" w:rsidRDefault="00480AD4" w:rsidP="00480AD4">
      <w:pPr>
        <w:spacing w:after="0" w:line="240" w:lineRule="auto"/>
        <w:jc w:val="center"/>
      </w:pPr>
    </w:p>
    <w:p w14:paraId="2D9E0E6C" w14:textId="087DA3C8" w:rsidR="00ED1967" w:rsidRDefault="00ED1967" w:rsidP="00ED1967">
      <w:pPr>
        <w:spacing w:after="0" w:line="240" w:lineRule="auto"/>
        <w:jc w:val="both"/>
        <w:rPr>
          <w:bCs/>
          <w:i/>
        </w:rPr>
      </w:pPr>
      <w:r w:rsidRPr="00ED1967">
        <w:rPr>
          <w:bCs/>
          <w:i/>
        </w:rPr>
        <w:t>Lee el contenido de la guía y desarrolla, en tu cuaderno, las actividades propuestas, anotando el título del tema y el número de orden de las preguntas.</w:t>
      </w:r>
    </w:p>
    <w:p w14:paraId="2A732417" w14:textId="1E3C4632" w:rsidR="00480AD4" w:rsidRPr="00ED1967" w:rsidRDefault="00480AD4" w:rsidP="00ED1967">
      <w:pPr>
        <w:spacing w:after="0" w:line="240" w:lineRule="auto"/>
        <w:jc w:val="both"/>
        <w:rPr>
          <w:bCs/>
          <w:i/>
        </w:rPr>
      </w:pPr>
    </w:p>
    <w:p w14:paraId="3970323E" w14:textId="5A755089" w:rsidR="00F64428" w:rsidRDefault="00F64428" w:rsidP="00F64428">
      <w:pPr>
        <w:tabs>
          <w:tab w:val="left" w:pos="1065"/>
        </w:tabs>
        <w:spacing w:after="0" w:line="240" w:lineRule="auto"/>
        <w:jc w:val="both"/>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lang w:eastAsia="es-CL"/>
        </w:rPr>
        <mc:AlternateContent>
          <mc:Choice Requires="wps">
            <w:drawing>
              <wp:anchor distT="0" distB="0" distL="114300" distR="114300" simplePos="0" relativeHeight="251661312" behindDoc="0" locked="0" layoutInCell="1" allowOverlap="1" wp14:anchorId="110C9A6C" wp14:editId="1B16D1BF">
                <wp:simplePos x="0" y="0"/>
                <wp:positionH relativeFrom="margin">
                  <wp:align>right</wp:align>
                </wp:positionH>
                <wp:positionV relativeFrom="paragraph">
                  <wp:posOffset>10160</wp:posOffset>
                </wp:positionV>
                <wp:extent cx="6305550" cy="447675"/>
                <wp:effectExtent l="0" t="0" r="19050" b="47625"/>
                <wp:wrapNone/>
                <wp:docPr id="6" name="Globo: flecha hacia abajo 6"/>
                <wp:cNvGraphicFramePr/>
                <a:graphic xmlns:a="http://schemas.openxmlformats.org/drawingml/2006/main">
                  <a:graphicData uri="http://schemas.microsoft.com/office/word/2010/wordprocessingShape">
                    <wps:wsp>
                      <wps:cNvSpPr/>
                      <wps:spPr>
                        <a:xfrm>
                          <a:off x="0" y="0"/>
                          <a:ext cx="6305550" cy="447675"/>
                        </a:xfrm>
                        <a:prstGeom prst="downArrowCallout">
                          <a:avLst/>
                        </a:prstGeom>
                      </wps:spPr>
                      <wps:style>
                        <a:lnRef idx="1">
                          <a:schemeClr val="accent2"/>
                        </a:lnRef>
                        <a:fillRef idx="2">
                          <a:schemeClr val="accent2"/>
                        </a:fillRef>
                        <a:effectRef idx="1">
                          <a:schemeClr val="accent2"/>
                        </a:effectRef>
                        <a:fontRef idx="minor">
                          <a:schemeClr val="dk1"/>
                        </a:fontRef>
                      </wps:style>
                      <wps:txbx>
                        <w:txbxContent>
                          <w:p w14:paraId="41BAA7F9" w14:textId="77777777" w:rsidR="00F64428" w:rsidRPr="00E347F9" w:rsidRDefault="00F64428" w:rsidP="00F64428">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RECORDEMOS CONCEPTOS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C9A6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6" o:spid="_x0000_s1027" type="#_x0000_t80" style="position:absolute;left:0;text-align:left;margin-left:445.3pt;margin-top:.8pt;width:496.5pt;height:3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" adj="14035,10417,16200,10608" fillcolor="#f3a875 [2165]" strokecolor="#ed7d31 [3205]" strokeweight=".5pt">
                <v:fill color2="#f09558 [2613]" rotate="t" colors="0 #f7bda4;.5 #f5b195;1 #f8a581" focus="100%" type="gradient">
                  <o:fill v:ext="view" type="gradientUnscaled"/>
                </v:fill>
                <v:textbox>
                  <w:txbxContent>
                    <w:p w14:paraId="41BAA7F9" w14:textId="77777777" w:rsidR="00F64428" w:rsidRPr="00E347F9" w:rsidRDefault="00F64428" w:rsidP="00F64428">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RECORDEMOS CONCEPTOS CLAVES</w:t>
                      </w:r>
                    </w:p>
                  </w:txbxContent>
                </v:textbox>
                <w10:wrap anchorx="margin"/>
              </v:shape>
            </w:pict>
          </mc:Fallback>
        </mc:AlternateContent>
      </w:r>
    </w:p>
    <w:p w14:paraId="20445136" w14:textId="4C8285D4" w:rsidR="00F64428" w:rsidRDefault="00F64428" w:rsidP="00F64428">
      <w:pPr>
        <w:tabs>
          <w:tab w:val="left" w:pos="1065"/>
        </w:tabs>
        <w:spacing w:after="0" w:line="240" w:lineRule="auto"/>
        <w:jc w:val="both"/>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5B152A" w14:textId="79CEAAD6" w:rsidR="00F64428" w:rsidRDefault="00F64428" w:rsidP="00F64428">
      <w:pPr>
        <w:tabs>
          <w:tab w:val="left" w:pos="1065"/>
        </w:tabs>
        <w:spacing w:after="0" w:line="240" w:lineRule="auto"/>
        <w:jc w:val="both"/>
        <w:rPr>
          <w:rFonts w:cstheme="minorHAnsi"/>
          <w:sz w:val="24"/>
          <w:szCs w:val="24"/>
          <w:shd w:val="clear" w:color="auto" w:fill="FFFFFF"/>
        </w:rPr>
      </w:pPr>
    </w:p>
    <w:p w14:paraId="07DDCCC0" w14:textId="345D7C31" w:rsidR="00ED1967" w:rsidRDefault="00480AD4" w:rsidP="00F64428">
      <w:pPr>
        <w:tabs>
          <w:tab w:val="left" w:pos="1065"/>
        </w:tabs>
        <w:spacing w:after="0" w:line="240" w:lineRule="auto"/>
        <w:jc w:val="both"/>
        <w:rPr>
          <w:rFonts w:cstheme="minorHAnsi"/>
          <w:sz w:val="24"/>
          <w:szCs w:val="24"/>
          <w:shd w:val="clear" w:color="auto" w:fill="FFFFFF"/>
        </w:rPr>
      </w:pPr>
      <w:r>
        <w:rPr>
          <w:rFonts w:cstheme="minorHAnsi"/>
          <w:noProof/>
          <w:sz w:val="24"/>
          <w:szCs w:val="24"/>
          <w:lang w:eastAsia="es-CL"/>
        </w:rPr>
        <mc:AlternateContent>
          <mc:Choice Requires="wps">
            <w:drawing>
              <wp:anchor distT="0" distB="0" distL="114300" distR="114300" simplePos="0" relativeHeight="251673600" behindDoc="0" locked="0" layoutInCell="1" allowOverlap="1" wp14:anchorId="20BD679D" wp14:editId="4A4733AB">
                <wp:simplePos x="0" y="0"/>
                <wp:positionH relativeFrom="column">
                  <wp:posOffset>4432935</wp:posOffset>
                </wp:positionH>
                <wp:positionV relativeFrom="paragraph">
                  <wp:posOffset>104775</wp:posOffset>
                </wp:positionV>
                <wp:extent cx="2371725" cy="2228850"/>
                <wp:effectExtent l="514350" t="0" r="28575" b="19050"/>
                <wp:wrapNone/>
                <wp:docPr id="16" name="Llamada rectangular redondeada 16"/>
                <wp:cNvGraphicFramePr/>
                <a:graphic xmlns:a="http://schemas.openxmlformats.org/drawingml/2006/main">
                  <a:graphicData uri="http://schemas.microsoft.com/office/word/2010/wordprocessingShape">
                    <wps:wsp>
                      <wps:cNvSpPr/>
                      <wps:spPr>
                        <a:xfrm>
                          <a:off x="0" y="0"/>
                          <a:ext cx="2371725" cy="2228850"/>
                        </a:xfrm>
                        <a:prstGeom prst="wedgeRoundRectCallout">
                          <a:avLst>
                            <a:gd name="adj1" fmla="val -71034"/>
                            <a:gd name="adj2" fmla="val -10187"/>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D6B395" w14:textId="055D115A" w:rsidR="00ED1967" w:rsidRPr="00ED1967" w:rsidRDefault="00ED1967" w:rsidP="00ED1967">
                            <w:pPr>
                              <w:jc w:val="both"/>
                            </w:pPr>
                            <w:r>
                              <w:rPr>
                                <w:b/>
                                <w:bCs/>
                              </w:rPr>
                              <w:t xml:space="preserve">4. </w:t>
                            </w:r>
                            <w:r w:rsidRPr="00ED1967">
                              <w:rPr>
                                <w:b/>
                                <w:bCs/>
                              </w:rPr>
                              <w:t>PRECIO:</w:t>
                            </w:r>
                            <w:r w:rsidRPr="00ED1967">
                              <w:t xml:space="preserve"> Es el costo del producto o servicio que queremos adquirir. Está definido por la relación que hay entre la oferta de un producto o servicio en el mercado durante un tiempo determinado y la demanda que por dicho producto o servicio manifiestan los consumidores en ese mismo período.</w:t>
                            </w:r>
                          </w:p>
                          <w:p w14:paraId="744677A2" w14:textId="77777777" w:rsidR="00ED1967" w:rsidRDefault="00ED1967" w:rsidP="00ED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679D" id="Llamada rectangular redondeada 16" o:spid="_x0000_s1028" type="#_x0000_t62" style="position:absolute;left:0;text-align:left;margin-left:349.05pt;margin-top:8.25pt;width:186.7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" adj="-4543,8600" fillcolor="#92d050" strokecolor="#1f3763 [1604]" strokeweight="1pt">
                <v:textbox>
                  <w:txbxContent>
                    <w:p w14:paraId="16D6B395" w14:textId="055D115A" w:rsidR="00ED1967" w:rsidRPr="00ED1967" w:rsidRDefault="00ED1967" w:rsidP="00ED1967">
                      <w:pPr>
                        <w:jc w:val="both"/>
                      </w:pPr>
                      <w:r>
                        <w:rPr>
                          <w:b/>
                          <w:bCs/>
                        </w:rPr>
                        <w:t xml:space="preserve">4. </w:t>
                      </w:r>
                      <w:r w:rsidRPr="00ED1967">
                        <w:rPr>
                          <w:b/>
                          <w:bCs/>
                        </w:rPr>
                        <w:t>PRECIO:</w:t>
                      </w:r>
                      <w:r w:rsidRPr="00ED1967">
                        <w:t xml:space="preserve"> Es el costo del producto o servicio que queremos adquirir. Está definido por la relación que hay entre la oferta de un producto o servicio en el mercado durante un tiempo determinado y la demanda que por dicho producto o servicio manifiestan los consumidores en ese mismo período.</w:t>
                      </w:r>
                    </w:p>
                    <w:p w14:paraId="744677A2" w14:textId="77777777" w:rsidR="00ED1967" w:rsidRDefault="00ED1967" w:rsidP="00ED1967">
                      <w:pPr>
                        <w:jc w:val="center"/>
                      </w:pPr>
                    </w:p>
                  </w:txbxContent>
                </v:textbox>
              </v:shape>
            </w:pict>
          </mc:Fallback>
        </mc:AlternateContent>
      </w:r>
      <w:r>
        <w:rPr>
          <w:rFonts w:cstheme="minorHAnsi"/>
          <w:noProof/>
          <w:sz w:val="24"/>
          <w:szCs w:val="24"/>
          <w:lang w:eastAsia="es-CL"/>
        </w:rPr>
        <mc:AlternateContent>
          <mc:Choice Requires="wps">
            <w:drawing>
              <wp:anchor distT="0" distB="0" distL="114300" distR="114300" simplePos="0" relativeHeight="251670528" behindDoc="0" locked="0" layoutInCell="1" allowOverlap="1" wp14:anchorId="17878814" wp14:editId="2D245231">
                <wp:simplePos x="0" y="0"/>
                <wp:positionH relativeFrom="column">
                  <wp:posOffset>-158115</wp:posOffset>
                </wp:positionH>
                <wp:positionV relativeFrom="paragraph">
                  <wp:posOffset>227330</wp:posOffset>
                </wp:positionV>
                <wp:extent cx="1952625" cy="1685925"/>
                <wp:effectExtent l="0" t="0" r="352425" b="28575"/>
                <wp:wrapNone/>
                <wp:docPr id="12" name="Llamada rectangular redondeada 12"/>
                <wp:cNvGraphicFramePr/>
                <a:graphic xmlns:a="http://schemas.openxmlformats.org/drawingml/2006/main">
                  <a:graphicData uri="http://schemas.microsoft.com/office/word/2010/wordprocessingShape">
                    <wps:wsp>
                      <wps:cNvSpPr/>
                      <wps:spPr>
                        <a:xfrm>
                          <a:off x="0" y="0"/>
                          <a:ext cx="1952625" cy="1685925"/>
                        </a:xfrm>
                        <a:prstGeom prst="wedgeRoundRectCallout">
                          <a:avLst>
                            <a:gd name="adj1" fmla="val 65997"/>
                            <a:gd name="adj2" fmla="val -9251"/>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22BF7" w14:textId="55F50A99" w:rsidR="00ED1967" w:rsidRPr="00ED1967" w:rsidRDefault="00ED1967" w:rsidP="00ED1967">
                            <w:pPr>
                              <w:jc w:val="both"/>
                            </w:pPr>
                            <w:r w:rsidRPr="00ED1967">
                              <w:rPr>
                                <w:b/>
                                <w:bCs/>
                              </w:rPr>
                              <w:t>1. MERCADO:</w:t>
                            </w:r>
                            <w:r w:rsidRPr="00ED1967">
                              <w:t xml:space="preserve"> es el escenario en el que se desenvuelve el sistema económico, el espacio físico y virtual donde se compran y venden bienes y servicios de acuerdo con la ley de oferta y demanda.</w:t>
                            </w:r>
                          </w:p>
                          <w:p w14:paraId="6C55EB97" w14:textId="77777777" w:rsidR="00ED1967" w:rsidRDefault="00ED1967" w:rsidP="00ED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78814" id="Llamada rectangular redondeada 12" o:spid="_x0000_s1029" type="#_x0000_t62" style="position:absolute;left:0;text-align:left;margin-left:-12.45pt;margin-top:17.9pt;width:153.75pt;height:13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" adj="25055,8802" fillcolor="#92d050" strokecolor="#1f3763 [1604]" strokeweight="1pt">
                <v:textbox>
                  <w:txbxContent>
                    <w:p w14:paraId="6BA22BF7" w14:textId="55F50A99" w:rsidR="00ED1967" w:rsidRPr="00ED1967" w:rsidRDefault="00ED1967" w:rsidP="00ED1967">
                      <w:pPr>
                        <w:jc w:val="both"/>
                      </w:pPr>
                      <w:r w:rsidRPr="00ED1967">
                        <w:rPr>
                          <w:b/>
                          <w:bCs/>
                        </w:rPr>
                        <w:t>1. MERCADO:</w:t>
                      </w:r>
                      <w:r w:rsidRPr="00ED1967">
                        <w:t xml:space="preserve"> es el escenario en el que se desenvuelve el sistema económico, el espacio físico y virtual donde se compran y venden bienes y servicios de acuerdo con la ley de oferta y demanda.</w:t>
                      </w:r>
                    </w:p>
                    <w:p w14:paraId="6C55EB97" w14:textId="77777777" w:rsidR="00ED1967" w:rsidRDefault="00ED1967" w:rsidP="00ED1967">
                      <w:pPr>
                        <w:jc w:val="center"/>
                      </w:pPr>
                    </w:p>
                  </w:txbxContent>
                </v:textbox>
              </v:shape>
            </w:pict>
          </mc:Fallback>
        </mc:AlternateContent>
      </w:r>
    </w:p>
    <w:p w14:paraId="440B4AA7" w14:textId="0172212C" w:rsidR="00ED1967" w:rsidRDefault="00480AD4" w:rsidP="00F64428">
      <w:pPr>
        <w:tabs>
          <w:tab w:val="left" w:pos="1065"/>
        </w:tabs>
        <w:spacing w:after="0" w:line="240" w:lineRule="auto"/>
        <w:jc w:val="both"/>
        <w:rPr>
          <w:rFonts w:cstheme="minorHAnsi"/>
          <w:sz w:val="24"/>
          <w:szCs w:val="24"/>
          <w:shd w:val="clear" w:color="auto" w:fill="FFFFFF"/>
        </w:rPr>
      </w:pPr>
      <w:r>
        <w:rPr>
          <w:noProof/>
          <w:lang w:eastAsia="es-CL"/>
        </w:rPr>
        <w:drawing>
          <wp:anchor distT="0" distB="0" distL="114300" distR="114300" simplePos="0" relativeHeight="251675648" behindDoc="1" locked="0" layoutInCell="1" allowOverlap="1" wp14:anchorId="5956602E" wp14:editId="35E3642E">
            <wp:simplePos x="0" y="0"/>
            <wp:positionH relativeFrom="column">
              <wp:posOffset>2317750</wp:posOffset>
            </wp:positionH>
            <wp:positionV relativeFrom="paragraph">
              <wp:posOffset>154305</wp:posOffset>
            </wp:positionV>
            <wp:extent cx="1533525" cy="2070100"/>
            <wp:effectExtent l="0" t="0" r="9525" b="6350"/>
            <wp:wrapThrough wrapText="bothSides">
              <wp:wrapPolygon edited="0">
                <wp:start x="0" y="0"/>
                <wp:lineTo x="0" y="21467"/>
                <wp:lineTo x="21466" y="21467"/>
                <wp:lineTo x="21466" y="0"/>
                <wp:lineTo x="0" y="0"/>
              </wp:wrapPolygon>
            </wp:wrapThrough>
            <wp:docPr id="9" name="Imagen 9" descr="ENERGÍA ELÉCTRICA UNIDAD 4 “ENERGÍA Y CÍRCUITOS ELÉCTRICOS” - p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ÍA ELÉCTRICA UNIDAD 4 “ENERGÍA Y CÍRCUITOS ELÉCTRICOS” - ppt ..."/>
                    <pic:cNvPicPr>
                      <a:picLocks noChangeAspect="1" noChangeArrowheads="1"/>
                    </pic:cNvPicPr>
                  </pic:nvPicPr>
                  <pic:blipFill rotWithShape="1">
                    <a:blip r:embed="rId12">
                      <a:extLst>
                        <a:ext uri="{28A0092B-C50C-407E-A947-70E740481C1C}">
                          <a14:useLocalDpi xmlns:a14="http://schemas.microsoft.com/office/drawing/2010/main" val="0"/>
                        </a:ext>
                      </a:extLst>
                    </a:blip>
                    <a:srcRect t="31824" r="76834" b="12551"/>
                    <a:stretch/>
                  </pic:blipFill>
                  <pic:spPr bwMode="auto">
                    <a:xfrm>
                      <a:off x="0" y="0"/>
                      <a:ext cx="1533525"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C3D13" w14:textId="0591E8A1" w:rsidR="00ED1967" w:rsidRDefault="00ED1967" w:rsidP="00F64428">
      <w:pPr>
        <w:tabs>
          <w:tab w:val="left" w:pos="1065"/>
        </w:tabs>
        <w:spacing w:after="0" w:line="240" w:lineRule="auto"/>
        <w:jc w:val="both"/>
        <w:rPr>
          <w:rFonts w:cstheme="minorHAnsi"/>
          <w:sz w:val="24"/>
          <w:szCs w:val="24"/>
          <w:shd w:val="clear" w:color="auto" w:fill="FFFFFF"/>
        </w:rPr>
      </w:pPr>
    </w:p>
    <w:p w14:paraId="429446EA" w14:textId="75A00DA5" w:rsidR="00ED1967" w:rsidRDefault="00ED1967" w:rsidP="00F64428">
      <w:pPr>
        <w:tabs>
          <w:tab w:val="left" w:pos="1065"/>
        </w:tabs>
        <w:spacing w:after="0" w:line="240" w:lineRule="auto"/>
        <w:jc w:val="both"/>
        <w:rPr>
          <w:rFonts w:cstheme="minorHAnsi"/>
          <w:sz w:val="24"/>
          <w:szCs w:val="24"/>
          <w:shd w:val="clear" w:color="auto" w:fill="FFFFFF"/>
        </w:rPr>
      </w:pPr>
    </w:p>
    <w:p w14:paraId="11646341" w14:textId="78C87CD4" w:rsidR="00ED1967" w:rsidRDefault="00ED1967" w:rsidP="00F64428">
      <w:pPr>
        <w:tabs>
          <w:tab w:val="left" w:pos="1065"/>
        </w:tabs>
        <w:spacing w:after="0" w:line="240" w:lineRule="auto"/>
        <w:jc w:val="both"/>
        <w:rPr>
          <w:rFonts w:cstheme="minorHAnsi"/>
          <w:sz w:val="24"/>
          <w:szCs w:val="24"/>
          <w:shd w:val="clear" w:color="auto" w:fill="FFFFFF"/>
        </w:rPr>
      </w:pPr>
    </w:p>
    <w:p w14:paraId="6C97C17A" w14:textId="533FD980" w:rsidR="00ED1967" w:rsidRDefault="00ED1967" w:rsidP="00F64428">
      <w:pPr>
        <w:tabs>
          <w:tab w:val="left" w:pos="1065"/>
        </w:tabs>
        <w:spacing w:after="0" w:line="240" w:lineRule="auto"/>
        <w:jc w:val="both"/>
        <w:rPr>
          <w:rFonts w:cstheme="minorHAnsi"/>
          <w:sz w:val="24"/>
          <w:szCs w:val="24"/>
          <w:shd w:val="clear" w:color="auto" w:fill="FFFFFF"/>
        </w:rPr>
      </w:pPr>
    </w:p>
    <w:p w14:paraId="63C94EE8" w14:textId="39EACC25" w:rsidR="00ED1967" w:rsidRDefault="00ED1967" w:rsidP="00F64428">
      <w:pPr>
        <w:tabs>
          <w:tab w:val="left" w:pos="1065"/>
        </w:tabs>
        <w:spacing w:after="0" w:line="240" w:lineRule="auto"/>
        <w:jc w:val="both"/>
        <w:rPr>
          <w:rFonts w:cstheme="minorHAnsi"/>
          <w:sz w:val="24"/>
          <w:szCs w:val="24"/>
          <w:shd w:val="clear" w:color="auto" w:fill="FFFFFF"/>
        </w:rPr>
      </w:pPr>
    </w:p>
    <w:p w14:paraId="5F454B11" w14:textId="3DFA546D" w:rsidR="00ED1967" w:rsidRDefault="00ED1967" w:rsidP="00F64428">
      <w:pPr>
        <w:jc w:val="both"/>
        <w:rPr>
          <w:sz w:val="24"/>
          <w:szCs w:val="24"/>
        </w:rPr>
      </w:pPr>
    </w:p>
    <w:p w14:paraId="041E6CEA" w14:textId="5054E54D" w:rsidR="00ED1967" w:rsidRDefault="00ED1967" w:rsidP="00F64428">
      <w:pPr>
        <w:jc w:val="both"/>
        <w:rPr>
          <w:sz w:val="24"/>
          <w:szCs w:val="24"/>
        </w:rPr>
      </w:pPr>
    </w:p>
    <w:p w14:paraId="204FCE21" w14:textId="45F85C71" w:rsidR="00ED1967" w:rsidRDefault="00ED1967" w:rsidP="00F64428">
      <w:pPr>
        <w:jc w:val="both"/>
        <w:rPr>
          <w:sz w:val="24"/>
          <w:szCs w:val="24"/>
        </w:rPr>
      </w:pPr>
    </w:p>
    <w:p w14:paraId="4B60EAC9" w14:textId="52948C3B" w:rsidR="00ED1967" w:rsidRDefault="00480AD4" w:rsidP="00F64428">
      <w:pPr>
        <w:jc w:val="both"/>
        <w:rPr>
          <w:sz w:val="24"/>
          <w:szCs w:val="24"/>
        </w:rPr>
      </w:pPr>
      <w:r>
        <w:rPr>
          <w:rFonts w:cstheme="minorHAnsi"/>
          <w:noProof/>
          <w:sz w:val="24"/>
          <w:szCs w:val="24"/>
          <w:lang w:eastAsia="es-CL"/>
        </w:rPr>
        <mc:AlternateContent>
          <mc:Choice Requires="wps">
            <w:drawing>
              <wp:anchor distT="0" distB="0" distL="114300" distR="114300" simplePos="0" relativeHeight="251674624" behindDoc="0" locked="0" layoutInCell="1" allowOverlap="1" wp14:anchorId="7EA2D533" wp14:editId="1BF7FA72">
                <wp:simplePos x="0" y="0"/>
                <wp:positionH relativeFrom="column">
                  <wp:posOffset>4337685</wp:posOffset>
                </wp:positionH>
                <wp:positionV relativeFrom="paragraph">
                  <wp:posOffset>282575</wp:posOffset>
                </wp:positionV>
                <wp:extent cx="2571750" cy="1733550"/>
                <wp:effectExtent l="228600" t="0" r="19050" b="19050"/>
                <wp:wrapNone/>
                <wp:docPr id="17" name="Llamada rectangular redondeada 17"/>
                <wp:cNvGraphicFramePr/>
                <a:graphic xmlns:a="http://schemas.openxmlformats.org/drawingml/2006/main">
                  <a:graphicData uri="http://schemas.microsoft.com/office/word/2010/wordprocessingShape">
                    <wps:wsp>
                      <wps:cNvSpPr/>
                      <wps:spPr>
                        <a:xfrm>
                          <a:off x="0" y="0"/>
                          <a:ext cx="2571750" cy="1733550"/>
                        </a:xfrm>
                        <a:prstGeom prst="wedgeRoundRectCallout">
                          <a:avLst>
                            <a:gd name="adj1" fmla="val -58341"/>
                            <a:gd name="adj2" fmla="val -40721"/>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F3A11" w14:textId="51FBF43E" w:rsidR="00ED1967" w:rsidRPr="00ED1967" w:rsidRDefault="00ED1967" w:rsidP="00ED1967">
                            <w:pPr>
                              <w:jc w:val="both"/>
                            </w:pPr>
                            <w:r>
                              <w:rPr>
                                <w:b/>
                                <w:bCs/>
                              </w:rPr>
                              <w:t xml:space="preserve">5. </w:t>
                            </w:r>
                            <w:r w:rsidRPr="00ED1967">
                              <w:rPr>
                                <w:b/>
                                <w:bCs/>
                              </w:rPr>
                              <w:t xml:space="preserve">LEY DE OFERTA Y DEMANDA: </w:t>
                            </w:r>
                            <w:r w:rsidRPr="00ED1967">
                              <w:t>Si la oferta del producto aumenta, pero la demanda se mantiene o disminuye, los precios tenderán a bajar. Si hay mucha demanda de un producto por parte de los consumidores y pocas ofertas en el mercado, el precio de este producto subirá.</w:t>
                            </w:r>
                          </w:p>
                          <w:p w14:paraId="29D51F36" w14:textId="77777777" w:rsidR="00ED1967" w:rsidRDefault="00ED1967" w:rsidP="00ED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2D533" id="Llamada rectangular redondeada 17" o:spid="_x0000_s1030" type="#_x0000_t62" style="position:absolute;left:0;text-align:left;margin-left:341.55pt;margin-top:22.25pt;width:202.5pt;height:1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" adj="-1802,2004" fillcolor="#92d050" strokecolor="#1f3763 [1604]" strokeweight="1pt">
                <v:textbox>
                  <w:txbxContent>
                    <w:p w14:paraId="7EDF3A11" w14:textId="51FBF43E" w:rsidR="00ED1967" w:rsidRPr="00ED1967" w:rsidRDefault="00ED1967" w:rsidP="00ED1967">
                      <w:pPr>
                        <w:jc w:val="both"/>
                      </w:pPr>
                      <w:r>
                        <w:rPr>
                          <w:b/>
                          <w:bCs/>
                        </w:rPr>
                        <w:t xml:space="preserve">5. </w:t>
                      </w:r>
                      <w:r w:rsidRPr="00ED1967">
                        <w:rPr>
                          <w:b/>
                          <w:bCs/>
                        </w:rPr>
                        <w:t xml:space="preserve">LEY DE OFERTA Y DEMANDA: </w:t>
                      </w:r>
                      <w:r w:rsidRPr="00ED1967">
                        <w:t>Si la oferta del producto aumenta, pero la demanda se mantiene o disminuye, los precios tenderán a bajar. Si hay mucha demanda de un producto por parte de los consumidores y pocas ofertas en el mercado, el precio de este producto subirá.</w:t>
                      </w:r>
                    </w:p>
                    <w:p w14:paraId="29D51F36" w14:textId="77777777" w:rsidR="00ED1967" w:rsidRDefault="00ED1967" w:rsidP="00ED1967">
                      <w:pPr>
                        <w:jc w:val="center"/>
                      </w:pPr>
                    </w:p>
                  </w:txbxContent>
                </v:textbox>
              </v:shape>
            </w:pict>
          </mc:Fallback>
        </mc:AlternateContent>
      </w:r>
      <w:r>
        <w:rPr>
          <w:rFonts w:cstheme="minorHAnsi"/>
          <w:noProof/>
          <w:sz w:val="24"/>
          <w:szCs w:val="24"/>
          <w:lang w:eastAsia="es-CL"/>
        </w:rPr>
        <mc:AlternateContent>
          <mc:Choice Requires="wps">
            <w:drawing>
              <wp:anchor distT="0" distB="0" distL="114300" distR="114300" simplePos="0" relativeHeight="251671552" behindDoc="0" locked="0" layoutInCell="1" allowOverlap="1" wp14:anchorId="35F84333" wp14:editId="382299E7">
                <wp:simplePos x="0" y="0"/>
                <wp:positionH relativeFrom="column">
                  <wp:posOffset>-243840</wp:posOffset>
                </wp:positionH>
                <wp:positionV relativeFrom="paragraph">
                  <wp:posOffset>123190</wp:posOffset>
                </wp:positionV>
                <wp:extent cx="1847850" cy="1352550"/>
                <wp:effectExtent l="0" t="0" r="266700" b="19050"/>
                <wp:wrapNone/>
                <wp:docPr id="14" name="Llamada rectangular redondeada 14"/>
                <wp:cNvGraphicFramePr/>
                <a:graphic xmlns:a="http://schemas.openxmlformats.org/drawingml/2006/main">
                  <a:graphicData uri="http://schemas.microsoft.com/office/word/2010/wordprocessingShape">
                    <wps:wsp>
                      <wps:cNvSpPr/>
                      <wps:spPr>
                        <a:xfrm>
                          <a:off x="0" y="0"/>
                          <a:ext cx="1847850" cy="1352550"/>
                        </a:xfrm>
                        <a:prstGeom prst="wedgeRoundRectCallout">
                          <a:avLst>
                            <a:gd name="adj1" fmla="val 62157"/>
                            <a:gd name="adj2" fmla="val -35387"/>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494A3" w14:textId="5F3FE07F" w:rsidR="00ED1967" w:rsidRPr="00ED1967" w:rsidRDefault="00ED1967" w:rsidP="00ED1967">
                            <w:pPr>
                              <w:jc w:val="both"/>
                            </w:pPr>
                            <w:r>
                              <w:rPr>
                                <w:b/>
                                <w:bCs/>
                              </w:rPr>
                              <w:t xml:space="preserve">2. </w:t>
                            </w:r>
                            <w:r w:rsidRPr="00ED1967">
                              <w:rPr>
                                <w:b/>
                                <w:bCs/>
                              </w:rPr>
                              <w:t xml:space="preserve">OFERTA: </w:t>
                            </w:r>
                            <w:r w:rsidRPr="00ED1967">
                              <w:t>Es la cantidad de bienes y servicios que pueden venderse en el mercado a un precio determinado en un momento dado.</w:t>
                            </w:r>
                          </w:p>
                          <w:p w14:paraId="6DF22F2E" w14:textId="290C3907" w:rsidR="00ED1967" w:rsidRDefault="00ED1967" w:rsidP="00ED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F84333" id="Llamada rectangular redondeada 14" o:spid="_x0000_s1031" type="#_x0000_t62" style="position:absolute;left:0;text-align:left;margin-left:-19.2pt;margin-top:9.7pt;width:145.5pt;height:1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" adj="24226,3156" fillcolor="#92d050" strokecolor="#1f3763 [1604]" strokeweight="1pt">
                <v:textbox>
                  <w:txbxContent>
                    <w:p w14:paraId="54F494A3" w14:textId="5F3FE07F" w:rsidR="00ED1967" w:rsidRPr="00ED1967" w:rsidRDefault="00ED1967" w:rsidP="00ED1967">
                      <w:pPr>
                        <w:jc w:val="both"/>
                      </w:pPr>
                      <w:r>
                        <w:rPr>
                          <w:b/>
                          <w:bCs/>
                        </w:rPr>
                        <w:t xml:space="preserve">2. </w:t>
                      </w:r>
                      <w:r w:rsidRPr="00ED1967">
                        <w:rPr>
                          <w:b/>
                          <w:bCs/>
                        </w:rPr>
                        <w:t xml:space="preserve">OFERTA: </w:t>
                      </w:r>
                      <w:r w:rsidRPr="00ED1967">
                        <w:t>Es la cantidad de bienes y servicios que pueden venderse en el mercado a un precio determinado en un momento dado.</w:t>
                      </w:r>
                    </w:p>
                    <w:p w14:paraId="6DF22F2E" w14:textId="290C3907" w:rsidR="00ED1967" w:rsidRDefault="00ED1967" w:rsidP="00ED1967">
                      <w:pPr>
                        <w:jc w:val="center"/>
                      </w:pPr>
                    </w:p>
                  </w:txbxContent>
                </v:textbox>
              </v:shape>
            </w:pict>
          </mc:Fallback>
        </mc:AlternateContent>
      </w:r>
    </w:p>
    <w:p w14:paraId="748091F4" w14:textId="54300DF7" w:rsidR="00480AD4" w:rsidRDefault="00480AD4" w:rsidP="00F64428">
      <w:pPr>
        <w:jc w:val="both"/>
        <w:rPr>
          <w:sz w:val="24"/>
          <w:szCs w:val="24"/>
        </w:rPr>
      </w:pPr>
    </w:p>
    <w:p w14:paraId="6845D364" w14:textId="5522FDC7" w:rsidR="00480AD4" w:rsidRDefault="00480AD4" w:rsidP="00F64428">
      <w:pPr>
        <w:jc w:val="both"/>
        <w:rPr>
          <w:sz w:val="24"/>
          <w:szCs w:val="24"/>
        </w:rPr>
      </w:pPr>
      <w:r>
        <w:rPr>
          <w:rFonts w:cstheme="minorHAnsi"/>
          <w:noProof/>
          <w:sz w:val="24"/>
          <w:szCs w:val="24"/>
          <w:lang w:eastAsia="es-CL"/>
        </w:rPr>
        <mc:AlternateContent>
          <mc:Choice Requires="wps">
            <w:drawing>
              <wp:anchor distT="0" distB="0" distL="114300" distR="114300" simplePos="0" relativeHeight="251672576" behindDoc="0" locked="0" layoutInCell="1" allowOverlap="1" wp14:anchorId="3DE675B7" wp14:editId="3BA2DAC8">
                <wp:simplePos x="0" y="0"/>
                <wp:positionH relativeFrom="column">
                  <wp:posOffset>1889760</wp:posOffset>
                </wp:positionH>
                <wp:positionV relativeFrom="paragraph">
                  <wp:posOffset>40640</wp:posOffset>
                </wp:positionV>
                <wp:extent cx="2219325" cy="1514475"/>
                <wp:effectExtent l="0" t="266700" r="28575" b="28575"/>
                <wp:wrapNone/>
                <wp:docPr id="15" name="Llamada rectangular redondeada 15"/>
                <wp:cNvGraphicFramePr/>
                <a:graphic xmlns:a="http://schemas.openxmlformats.org/drawingml/2006/main">
                  <a:graphicData uri="http://schemas.microsoft.com/office/word/2010/wordprocessingShape">
                    <wps:wsp>
                      <wps:cNvSpPr/>
                      <wps:spPr>
                        <a:xfrm>
                          <a:off x="0" y="0"/>
                          <a:ext cx="2219325" cy="1514475"/>
                        </a:xfrm>
                        <a:prstGeom prst="wedgeRoundRectCallout">
                          <a:avLst>
                            <a:gd name="adj1" fmla="val -14824"/>
                            <a:gd name="adj2" fmla="val -67197"/>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F0316C" w14:textId="4FE000A5" w:rsidR="00ED1967" w:rsidRPr="00ED1967" w:rsidRDefault="00ED1967" w:rsidP="00ED1967">
                            <w:pPr>
                              <w:jc w:val="center"/>
                            </w:pPr>
                            <w:r>
                              <w:rPr>
                                <w:b/>
                                <w:bCs/>
                              </w:rPr>
                              <w:t xml:space="preserve">3. </w:t>
                            </w:r>
                            <w:r w:rsidRPr="00ED1967">
                              <w:rPr>
                                <w:b/>
                                <w:bCs/>
                              </w:rPr>
                              <w:t>DEMANDA</w:t>
                            </w:r>
                            <w:r w:rsidRPr="00ED1967">
                              <w:t>: Es la cantidad de bienes y servicios que los consumidores están dispuestos a adquirir en el mercado. Está determinada por los beneficios de obtener determinado producto y por los precios.</w:t>
                            </w:r>
                          </w:p>
                          <w:p w14:paraId="473F18A0" w14:textId="77777777" w:rsidR="00ED1967" w:rsidRDefault="00ED1967" w:rsidP="00ED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75B7" id="Llamada rectangular redondeada 15" o:spid="_x0000_s1032" type="#_x0000_t62" style="position:absolute;left:0;text-align:left;margin-left:148.8pt;margin-top:3.2pt;width:174.75pt;height:1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" adj="7598,-3715" fillcolor="#92d050" strokecolor="#1f3763 [1604]" strokeweight="1pt">
                <v:textbox>
                  <w:txbxContent>
                    <w:p w14:paraId="1EF0316C" w14:textId="4FE000A5" w:rsidR="00ED1967" w:rsidRPr="00ED1967" w:rsidRDefault="00ED1967" w:rsidP="00ED1967">
                      <w:pPr>
                        <w:jc w:val="center"/>
                      </w:pPr>
                      <w:r>
                        <w:rPr>
                          <w:b/>
                          <w:bCs/>
                        </w:rPr>
                        <w:t xml:space="preserve">3. </w:t>
                      </w:r>
                      <w:r w:rsidRPr="00ED1967">
                        <w:rPr>
                          <w:b/>
                          <w:bCs/>
                        </w:rPr>
                        <w:t>DEMANDA</w:t>
                      </w:r>
                      <w:r w:rsidRPr="00ED1967">
                        <w:t>: Es la cantidad de bienes y servicios que los consumidores están dispuestos a adquirir en el mercado. Está determinada por los beneficios de obtener determinado producto y por los precios.</w:t>
                      </w:r>
                    </w:p>
                    <w:p w14:paraId="473F18A0" w14:textId="77777777" w:rsidR="00ED1967" w:rsidRDefault="00ED1967" w:rsidP="00ED1967">
                      <w:pPr>
                        <w:jc w:val="center"/>
                      </w:pPr>
                    </w:p>
                  </w:txbxContent>
                </v:textbox>
              </v:shape>
            </w:pict>
          </mc:Fallback>
        </mc:AlternateContent>
      </w:r>
    </w:p>
    <w:p w14:paraId="731F97A8" w14:textId="1E09EC23" w:rsidR="00480AD4" w:rsidRDefault="00480AD4" w:rsidP="00F64428">
      <w:pPr>
        <w:jc w:val="both"/>
        <w:rPr>
          <w:sz w:val="24"/>
          <w:szCs w:val="24"/>
        </w:rPr>
      </w:pPr>
    </w:p>
    <w:p w14:paraId="7DB4C7F6" w14:textId="1B6832FD" w:rsidR="00480AD4" w:rsidRDefault="00480AD4" w:rsidP="00F64428">
      <w:pPr>
        <w:jc w:val="both"/>
        <w:rPr>
          <w:sz w:val="24"/>
          <w:szCs w:val="24"/>
        </w:rPr>
      </w:pPr>
    </w:p>
    <w:p w14:paraId="0778C8E3" w14:textId="3FBF700D" w:rsidR="00480AD4" w:rsidRDefault="00480AD4" w:rsidP="00F64428">
      <w:pPr>
        <w:jc w:val="both"/>
        <w:rPr>
          <w:sz w:val="24"/>
          <w:szCs w:val="24"/>
        </w:rPr>
      </w:pPr>
    </w:p>
    <w:p w14:paraId="2E3A766B" w14:textId="13DDBC98" w:rsidR="00480AD4" w:rsidRDefault="00480AD4" w:rsidP="00F64428">
      <w:pPr>
        <w:jc w:val="both"/>
        <w:rPr>
          <w:sz w:val="24"/>
          <w:szCs w:val="24"/>
        </w:rPr>
      </w:pPr>
    </w:p>
    <w:p w14:paraId="3C98BEE7" w14:textId="4AE079C9" w:rsidR="00480AD4" w:rsidRDefault="00480AD4" w:rsidP="00F64428">
      <w:pPr>
        <w:jc w:val="both"/>
        <w:rPr>
          <w:sz w:val="24"/>
          <w:szCs w:val="24"/>
        </w:rPr>
      </w:pPr>
    </w:p>
    <w:p w14:paraId="6B07B4A3" w14:textId="66C09B18" w:rsidR="00ED1967" w:rsidRPr="00F64428" w:rsidRDefault="00ED1967" w:rsidP="00F64428">
      <w:pPr>
        <w:jc w:val="both"/>
        <w:rPr>
          <w:sz w:val="24"/>
          <w:szCs w:val="24"/>
        </w:rPr>
      </w:pPr>
    </w:p>
    <w:p w14:paraId="7C370306" w14:textId="13281954" w:rsidR="00F64428" w:rsidRDefault="00F64428" w:rsidP="00F64428">
      <w:pPr>
        <w:tabs>
          <w:tab w:val="left" w:pos="1065"/>
        </w:tabs>
        <w:spacing w:after="0" w:line="240" w:lineRule="auto"/>
        <w:jc w:val="both"/>
        <w:rPr>
          <w:rFonts w:cstheme="minorHAnsi"/>
          <w:b/>
          <w:bCs/>
          <w:sz w:val="24"/>
          <w:szCs w:val="24"/>
          <w:shd w:val="clear" w:color="auto" w:fill="FFFFFF"/>
        </w:rPr>
      </w:pPr>
      <w:r>
        <w:rPr>
          <w:b/>
          <w:bCs/>
          <w:noProof/>
          <w:sz w:val="27"/>
          <w:szCs w:val="27"/>
          <w:lang w:eastAsia="es-CL"/>
        </w:rPr>
        <w:lastRenderedPageBreak/>
        <mc:AlternateContent>
          <mc:Choice Requires="wps">
            <w:drawing>
              <wp:anchor distT="0" distB="0" distL="114300" distR="114300" simplePos="0" relativeHeight="251662336" behindDoc="0" locked="0" layoutInCell="1" allowOverlap="1" wp14:anchorId="56D16461" wp14:editId="4AF1D6CA">
                <wp:simplePos x="0" y="0"/>
                <wp:positionH relativeFrom="margin">
                  <wp:align>center</wp:align>
                </wp:positionH>
                <wp:positionV relativeFrom="paragraph">
                  <wp:posOffset>12700</wp:posOffset>
                </wp:positionV>
                <wp:extent cx="6457950" cy="447675"/>
                <wp:effectExtent l="0" t="0" r="19050" b="47625"/>
                <wp:wrapNone/>
                <wp:docPr id="10" name="Globo: flecha hacia abajo 10"/>
                <wp:cNvGraphicFramePr/>
                <a:graphic xmlns:a="http://schemas.openxmlformats.org/drawingml/2006/main">
                  <a:graphicData uri="http://schemas.microsoft.com/office/word/2010/wordprocessingShape">
                    <wps:wsp>
                      <wps:cNvSpPr/>
                      <wps:spPr>
                        <a:xfrm>
                          <a:off x="0" y="0"/>
                          <a:ext cx="6457950" cy="447675"/>
                        </a:xfrm>
                        <a:prstGeom prst="downArrowCallout">
                          <a:avLst/>
                        </a:prstGeom>
                      </wps:spPr>
                      <wps:style>
                        <a:lnRef idx="1">
                          <a:schemeClr val="accent6"/>
                        </a:lnRef>
                        <a:fillRef idx="2">
                          <a:schemeClr val="accent6"/>
                        </a:fillRef>
                        <a:effectRef idx="1">
                          <a:schemeClr val="accent6"/>
                        </a:effectRef>
                        <a:fontRef idx="minor">
                          <a:schemeClr val="dk1"/>
                        </a:fontRef>
                      </wps:style>
                      <wps:txbx>
                        <w:txbxContent>
                          <w:p w14:paraId="6EF5A6D5" w14:textId="77777777" w:rsidR="00F64428" w:rsidRPr="00E347F9" w:rsidRDefault="00F64428" w:rsidP="00F64428">
                            <w:pPr>
                              <w:tabs>
                                <w:tab w:val="left" w:pos="1065"/>
                              </w:tabs>
                              <w:spacing w:after="0" w:line="240" w:lineRule="auto"/>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RETOMEMOS </w:t>
                            </w: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TEMA</w:t>
                            </w: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4A4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FUNCIONA EL MERCADO</w:t>
                            </w:r>
                            <w:r w:rsidRPr="00E347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16461" id="Globo: flecha hacia abajo 10" o:spid="_x0000_s1033" type="#_x0000_t80" style="position:absolute;left:0;text-align:left;margin-left:0;margin-top:1pt;width:508.5pt;height:35.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" adj="14035,10426,16200,10613" fillcolor="#9ecb81 [2169]" strokecolor="#70ad47 [3209]" strokeweight=".5pt">
                <v:fill color2="#8ac066 [2617]" rotate="t" colors="0 #b5d5a7;.5 #aace99;1 #9cca86" focus="100%" type="gradient">
                  <o:fill v:ext="view" type="gradientUnscaled"/>
                </v:fill>
                <v:textbox>
                  <w:txbxContent>
                    <w:p w14:paraId="6EF5A6D5" w14:textId="77777777" w:rsidR="00F64428" w:rsidRPr="00E347F9" w:rsidRDefault="00F64428" w:rsidP="00F64428">
                      <w:pPr>
                        <w:tabs>
                          <w:tab w:val="left" w:pos="1065"/>
                        </w:tabs>
                        <w:spacing w:after="0" w:line="240" w:lineRule="auto"/>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RETOMEMOS </w:t>
                      </w: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TEMA</w:t>
                      </w: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4A4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FUNCIONA EL MERCADO</w:t>
                      </w:r>
                      <w:r w:rsidRPr="00E347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657C05D9" w14:textId="4123BB4B" w:rsidR="00F64428" w:rsidRDefault="00F64428" w:rsidP="00F64428">
      <w:pPr>
        <w:tabs>
          <w:tab w:val="left" w:pos="1065"/>
        </w:tabs>
        <w:spacing w:after="0" w:line="240" w:lineRule="auto"/>
        <w:jc w:val="both"/>
        <w:rPr>
          <w:rFonts w:cstheme="minorHAnsi"/>
          <w:b/>
          <w:bCs/>
          <w:sz w:val="24"/>
          <w:szCs w:val="24"/>
          <w:shd w:val="clear" w:color="auto" w:fill="FFFFFF"/>
        </w:rPr>
      </w:pPr>
    </w:p>
    <w:p w14:paraId="5715C32F" w14:textId="7A793248" w:rsidR="00F64428" w:rsidRDefault="00F64428" w:rsidP="00F64428">
      <w:pPr>
        <w:jc w:val="center"/>
        <w:rPr>
          <w:b/>
        </w:rPr>
      </w:pPr>
    </w:p>
    <w:p w14:paraId="78179525" w14:textId="00B7283D" w:rsidR="00E868CE" w:rsidRPr="009F675A" w:rsidRDefault="00E868CE" w:rsidP="00E868CE">
      <w:pPr>
        <w:shd w:val="clear" w:color="auto" w:fill="FFFFFF"/>
        <w:spacing w:before="240" w:after="120" w:line="336" w:lineRule="atLeast"/>
        <w:jc w:val="center"/>
        <w:outlineLvl w:val="1"/>
        <w:rPr>
          <w:rFonts w:eastAsia="Times New Roman" w:cstheme="minorHAnsi"/>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75A">
        <w:rPr>
          <w:rFonts w:eastAsia="Times New Roman" w:cstheme="minorHAnsi"/>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TIPOS O CLASES DE MERCADO SEGÚN LA COMPETENCIA EN LA ECONOMÍA</w:t>
      </w:r>
    </w:p>
    <w:p w14:paraId="6DE2C042" w14:textId="77777777" w:rsidR="0020486D" w:rsidRDefault="0020486D" w:rsidP="0020486D">
      <w:pPr>
        <w:shd w:val="clear" w:color="auto" w:fill="FFFFFF"/>
        <w:spacing w:after="0" w:line="240" w:lineRule="auto"/>
        <w:jc w:val="both"/>
        <w:rPr>
          <w:rFonts w:eastAsia="Times New Roman" w:cstheme="minorHAnsi"/>
          <w:sz w:val="24"/>
          <w:szCs w:val="24"/>
          <w:lang w:eastAsia="es-CL"/>
        </w:rPr>
      </w:pPr>
      <w:r w:rsidRPr="0020486D">
        <w:rPr>
          <w:rFonts w:eastAsia="Times New Roman" w:cstheme="minorHAnsi"/>
          <w:sz w:val="24"/>
          <w:szCs w:val="24"/>
          <w:lang w:eastAsia="es-CL"/>
        </w:rPr>
        <w:t>Se clasifica de acuerdo a la competencia que hay en el lado de la oferta y de la demanda, si hay muchos o pocos vendedores y compradores.</w:t>
      </w:r>
    </w:p>
    <w:p w14:paraId="2C9226BF" w14:textId="569A8A25" w:rsidR="0020486D" w:rsidRPr="0020486D" w:rsidRDefault="0020486D" w:rsidP="0020486D">
      <w:pPr>
        <w:shd w:val="clear" w:color="auto" w:fill="FFFFFF"/>
        <w:spacing w:after="0" w:line="240" w:lineRule="auto"/>
        <w:jc w:val="both"/>
        <w:rPr>
          <w:rFonts w:eastAsia="Times New Roman" w:cstheme="minorHAnsi"/>
          <w:sz w:val="24"/>
          <w:szCs w:val="24"/>
          <w:lang w:eastAsia="es-CL"/>
        </w:rPr>
      </w:pPr>
      <w:r w:rsidRPr="0020486D">
        <w:rPr>
          <w:rFonts w:eastAsia="Times New Roman" w:cstheme="minorHAnsi"/>
          <w:sz w:val="24"/>
          <w:szCs w:val="24"/>
          <w:lang w:eastAsia="es-CL"/>
        </w:rPr>
        <w:t xml:space="preserve">Estas categorías o tipos de mercados son útiles para estudiar las relaciones entre compradores y vendedores, además de los resultados para los involucrados. </w:t>
      </w:r>
    </w:p>
    <w:p w14:paraId="56A0AFBD" w14:textId="3609F5D0" w:rsidR="0020486D" w:rsidRDefault="005B6174" w:rsidP="00E868CE">
      <w:pPr>
        <w:spacing w:after="0" w:line="240" w:lineRule="auto"/>
        <w:jc w:val="both"/>
        <w:rPr>
          <w:bCs/>
        </w:rPr>
      </w:pPr>
      <w:r w:rsidRPr="005B6174">
        <w:rPr>
          <w:rFonts w:cstheme="minorHAnsi"/>
          <w:noProof/>
          <w:sz w:val="24"/>
          <w:szCs w:val="24"/>
          <w:lang w:eastAsia="es-CL"/>
        </w:rPr>
        <w:drawing>
          <wp:anchor distT="0" distB="0" distL="114300" distR="114300" simplePos="0" relativeHeight="251663360" behindDoc="1" locked="0" layoutInCell="1" allowOverlap="1" wp14:anchorId="5446F9F2" wp14:editId="7274B8C0">
            <wp:simplePos x="0" y="0"/>
            <wp:positionH relativeFrom="column">
              <wp:posOffset>3699510</wp:posOffset>
            </wp:positionH>
            <wp:positionV relativeFrom="paragraph">
              <wp:posOffset>111125</wp:posOffset>
            </wp:positionV>
            <wp:extent cx="3190875" cy="3228975"/>
            <wp:effectExtent l="0" t="0" r="9525" b="9525"/>
            <wp:wrapTight wrapText="bothSides">
              <wp:wrapPolygon edited="0">
                <wp:start x="0" y="0"/>
                <wp:lineTo x="0" y="21536"/>
                <wp:lineTo x="21536" y="21536"/>
                <wp:lineTo x="2153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0875" cy="3228975"/>
                    </a:xfrm>
                    <a:prstGeom prst="rect">
                      <a:avLst/>
                    </a:prstGeom>
                  </pic:spPr>
                </pic:pic>
              </a:graphicData>
            </a:graphic>
            <wp14:sizeRelH relativeFrom="page">
              <wp14:pctWidth>0</wp14:pctWidth>
            </wp14:sizeRelH>
            <wp14:sizeRelV relativeFrom="page">
              <wp14:pctHeight>0</wp14:pctHeight>
            </wp14:sizeRelV>
          </wp:anchor>
        </w:drawing>
      </w:r>
    </w:p>
    <w:p w14:paraId="280D9822" w14:textId="49821AFC" w:rsidR="0020486D" w:rsidRPr="008B6C57" w:rsidRDefault="005E139C" w:rsidP="008B6C57">
      <w:pPr>
        <w:pStyle w:val="Prrafodelista"/>
        <w:numPr>
          <w:ilvl w:val="0"/>
          <w:numId w:val="7"/>
        </w:numPr>
        <w:spacing w:after="0" w:line="240" w:lineRule="auto"/>
        <w:jc w:val="both"/>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s-CL"/>
        </w:rPr>
        <mc:AlternateContent>
          <mc:Choice Requires="wps">
            <w:drawing>
              <wp:anchor distT="0" distB="0" distL="114300" distR="114300" simplePos="0" relativeHeight="251676672" behindDoc="0" locked="0" layoutInCell="1" allowOverlap="1" wp14:anchorId="27239807" wp14:editId="13706FFA">
                <wp:simplePos x="0" y="0"/>
                <wp:positionH relativeFrom="column">
                  <wp:posOffset>2832735</wp:posOffset>
                </wp:positionH>
                <wp:positionV relativeFrom="paragraph">
                  <wp:posOffset>112395</wp:posOffset>
                </wp:positionV>
                <wp:extent cx="866775" cy="0"/>
                <wp:effectExtent l="0" t="76200" r="9525" b="95250"/>
                <wp:wrapNone/>
                <wp:docPr id="18" name="Conector recto de flecha 18"/>
                <wp:cNvGraphicFramePr/>
                <a:graphic xmlns:a="http://schemas.openxmlformats.org/drawingml/2006/main">
                  <a:graphicData uri="http://schemas.microsoft.com/office/word/2010/wordprocessingShape">
                    <wps:wsp>
                      <wps:cNvCnPr/>
                      <wps:spPr>
                        <a:xfrm>
                          <a:off x="0" y="0"/>
                          <a:ext cx="866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971BA2" id="_x0000_t32" coordsize="21600,21600" o:spt="32" o:oned="t" path="m,l21600,21600e" filled="f">
                <v:path arrowok="t" fillok="f" o:connecttype="none"/>
                <o:lock v:ext="edit" shapetype="t"/>
              </v:shapetype>
              <v:shape id="Conector recto de flecha 18" o:spid="_x0000_s1026" type="#_x0000_t32" style="position:absolute;margin-left:223.05pt;margin-top:8.85pt;width:68.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" strokecolor="#4472c4 [3204]" strokeweight=".5pt">
                <v:stroke endarrow="block" joinstyle="miter"/>
              </v:shape>
            </w:pict>
          </mc:Fallback>
        </mc:AlternateContent>
      </w:r>
      <w:r w:rsidR="0020486D" w:rsidRPr="008B6C57">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MERCADO DE COMPETENCIA PERFECTA</w:t>
      </w:r>
    </w:p>
    <w:p w14:paraId="14FF9A35" w14:textId="2788E2FF" w:rsidR="0020486D" w:rsidRPr="005B6174" w:rsidRDefault="005B6174" w:rsidP="0020486D">
      <w:pPr>
        <w:shd w:val="clear" w:color="auto" w:fill="FFFFFF"/>
        <w:spacing w:after="0" w:line="336" w:lineRule="atLeast"/>
        <w:jc w:val="both"/>
        <w:rPr>
          <w:rFonts w:eastAsia="Times New Roman" w:cstheme="minorHAnsi"/>
          <w:b/>
          <w:bCs/>
          <w:sz w:val="24"/>
          <w:szCs w:val="24"/>
          <w:lang w:eastAsia="es-CL"/>
        </w:rPr>
      </w:pPr>
      <w:r w:rsidRPr="00157457">
        <w:rPr>
          <w:noProof/>
          <w:lang w:eastAsia="es-CL"/>
        </w:rPr>
        <w:drawing>
          <wp:anchor distT="0" distB="0" distL="114300" distR="114300" simplePos="0" relativeHeight="251664384" behindDoc="1" locked="0" layoutInCell="1" allowOverlap="1" wp14:anchorId="6D32CC6E" wp14:editId="7F787D68">
            <wp:simplePos x="0" y="0"/>
            <wp:positionH relativeFrom="margin">
              <wp:align>left</wp:align>
            </wp:positionH>
            <wp:positionV relativeFrom="paragraph">
              <wp:posOffset>1548765</wp:posOffset>
            </wp:positionV>
            <wp:extent cx="3409950" cy="1428750"/>
            <wp:effectExtent l="0" t="0" r="0" b="0"/>
            <wp:wrapTight wrapText="bothSides">
              <wp:wrapPolygon edited="0">
                <wp:start x="0" y="0"/>
                <wp:lineTo x="0" y="21312"/>
                <wp:lineTo x="21479" y="21312"/>
                <wp:lineTo x="2147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09950" cy="1428750"/>
                    </a:xfrm>
                    <a:prstGeom prst="rect">
                      <a:avLst/>
                    </a:prstGeom>
                  </pic:spPr>
                </pic:pic>
              </a:graphicData>
            </a:graphic>
            <wp14:sizeRelH relativeFrom="page">
              <wp14:pctWidth>0</wp14:pctWidth>
            </wp14:sizeRelH>
            <wp14:sizeRelV relativeFrom="page">
              <wp14:pctHeight>0</wp14:pctHeight>
            </wp14:sizeRelV>
          </wp:anchor>
        </w:drawing>
      </w:r>
      <w:r w:rsidRPr="005B6174">
        <w:rPr>
          <w:rFonts w:cstheme="minorHAnsi"/>
          <w:sz w:val="24"/>
          <w:szCs w:val="24"/>
          <w:shd w:val="clear" w:color="auto" w:fill="FFFFFF"/>
        </w:rPr>
        <w:t xml:space="preserve">La competencia perfecta se refiere a aquella situación de mercado en la que las empresas no tienen el poder suficiente para determinar el precio de los productos, por lo que no imponen las reglas del juego. Esto hace que sea la </w:t>
      </w:r>
      <w:r w:rsidRPr="005B6174">
        <w:rPr>
          <w:rFonts w:cstheme="minorHAnsi"/>
          <w:b/>
          <w:bCs/>
          <w:sz w:val="24"/>
          <w:szCs w:val="24"/>
          <w:shd w:val="clear" w:color="auto" w:fill="FFFFFF"/>
        </w:rPr>
        <w:t>propia interacción entre ofertantes</w:t>
      </w:r>
      <w:r w:rsidRPr="005B6174">
        <w:rPr>
          <w:rFonts w:cstheme="minorHAnsi"/>
          <w:sz w:val="24"/>
          <w:szCs w:val="24"/>
          <w:shd w:val="clear" w:color="auto" w:fill="FFFFFF"/>
        </w:rPr>
        <w:t xml:space="preserve"> (empresas</w:t>
      </w:r>
      <w:r>
        <w:rPr>
          <w:rFonts w:cstheme="minorHAnsi"/>
          <w:sz w:val="24"/>
          <w:szCs w:val="24"/>
          <w:shd w:val="clear" w:color="auto" w:fill="FFFFFF"/>
        </w:rPr>
        <w:t>/vendedores</w:t>
      </w:r>
      <w:r w:rsidRPr="005B6174">
        <w:rPr>
          <w:rFonts w:cstheme="minorHAnsi"/>
          <w:sz w:val="24"/>
          <w:szCs w:val="24"/>
          <w:shd w:val="clear" w:color="auto" w:fill="FFFFFF"/>
        </w:rPr>
        <w:t xml:space="preserve">) </w:t>
      </w:r>
      <w:r w:rsidRPr="005B6174">
        <w:rPr>
          <w:rFonts w:cstheme="minorHAnsi"/>
          <w:b/>
          <w:bCs/>
          <w:sz w:val="24"/>
          <w:szCs w:val="24"/>
          <w:shd w:val="clear" w:color="auto" w:fill="FFFFFF"/>
        </w:rPr>
        <w:t>y demandantes</w:t>
      </w:r>
      <w:r w:rsidRPr="005B6174">
        <w:rPr>
          <w:rFonts w:cstheme="minorHAnsi"/>
          <w:sz w:val="24"/>
          <w:szCs w:val="24"/>
          <w:shd w:val="clear" w:color="auto" w:fill="FFFFFF"/>
        </w:rPr>
        <w:t xml:space="preserve"> (</w:t>
      </w:r>
      <w:r>
        <w:rPr>
          <w:rFonts w:cstheme="minorHAnsi"/>
          <w:sz w:val="24"/>
          <w:szCs w:val="24"/>
          <w:shd w:val="clear" w:color="auto" w:fill="FFFFFF"/>
        </w:rPr>
        <w:t>compradores</w:t>
      </w:r>
      <w:r w:rsidRPr="005B6174">
        <w:rPr>
          <w:rFonts w:cstheme="minorHAnsi"/>
          <w:sz w:val="24"/>
          <w:szCs w:val="24"/>
          <w:shd w:val="clear" w:color="auto" w:fill="FFFFFF"/>
        </w:rPr>
        <w:t xml:space="preserve">) </w:t>
      </w:r>
      <w:r w:rsidRPr="005B6174">
        <w:rPr>
          <w:rFonts w:cstheme="minorHAnsi"/>
          <w:b/>
          <w:bCs/>
          <w:sz w:val="24"/>
          <w:szCs w:val="24"/>
          <w:shd w:val="clear" w:color="auto" w:fill="FFFFFF"/>
        </w:rPr>
        <w:t>la que determine el precio.</w:t>
      </w:r>
      <w:r w:rsidRPr="005B6174">
        <w:rPr>
          <w:rFonts w:cstheme="minorHAnsi"/>
          <w:b/>
          <w:bCs/>
          <w:color w:val="333333"/>
          <w:sz w:val="24"/>
          <w:szCs w:val="24"/>
          <w:shd w:val="clear" w:color="auto" w:fill="FFFFFF"/>
        </w:rPr>
        <w:t> </w:t>
      </w:r>
      <w:r w:rsidRPr="005B6174">
        <w:rPr>
          <w:rFonts w:eastAsia="Times New Roman" w:cstheme="minorHAnsi"/>
          <w:b/>
          <w:bCs/>
          <w:sz w:val="24"/>
          <w:szCs w:val="24"/>
          <w:lang w:eastAsia="es-CL"/>
        </w:rPr>
        <w:t xml:space="preserve"> </w:t>
      </w:r>
    </w:p>
    <w:p w14:paraId="51B046A2" w14:textId="77777777" w:rsidR="005B6174" w:rsidRDefault="005B6174" w:rsidP="005B6174">
      <w:pPr>
        <w:spacing w:after="0" w:line="240" w:lineRule="auto"/>
        <w:jc w:val="both"/>
        <w:rPr>
          <w:rFonts w:cstheme="minorHAnsi"/>
          <w:sz w:val="24"/>
          <w:szCs w:val="24"/>
          <w:shd w:val="clear" w:color="auto" w:fill="FFFFFF"/>
        </w:rPr>
      </w:pPr>
    </w:p>
    <w:p w14:paraId="6A1F02D9" w14:textId="2AF0692D" w:rsidR="005B6174" w:rsidRPr="005B6174" w:rsidRDefault="005B6174" w:rsidP="005B6174">
      <w:pPr>
        <w:spacing w:after="0" w:line="240" w:lineRule="auto"/>
        <w:jc w:val="both"/>
        <w:rPr>
          <w:rFonts w:cstheme="minorHAnsi"/>
          <w:sz w:val="24"/>
          <w:szCs w:val="24"/>
          <w:shd w:val="clear" w:color="auto" w:fill="FFFFFF"/>
        </w:rPr>
      </w:pPr>
      <w:r w:rsidRPr="005B6174">
        <w:rPr>
          <w:rFonts w:cstheme="minorHAnsi"/>
          <w:sz w:val="24"/>
          <w:szCs w:val="24"/>
          <w:shd w:val="clear" w:color="auto" w:fill="FFFFFF"/>
        </w:rPr>
        <w:t xml:space="preserve">Este mercado de competencia perfecta ha de cumplir, no obstante, </w:t>
      </w:r>
      <w:r w:rsidR="00BD5378" w:rsidRPr="005B6174">
        <w:rPr>
          <w:rFonts w:cstheme="minorHAnsi"/>
          <w:sz w:val="24"/>
          <w:szCs w:val="24"/>
          <w:shd w:val="clear" w:color="auto" w:fill="FFFFFF"/>
        </w:rPr>
        <w:t>algunos factores no podrían</w:t>
      </w:r>
      <w:r w:rsidRPr="005B6174">
        <w:rPr>
          <w:rFonts w:cstheme="minorHAnsi"/>
          <w:sz w:val="24"/>
          <w:szCs w:val="24"/>
          <w:shd w:val="clear" w:color="auto" w:fill="FFFFFF"/>
        </w:rPr>
        <w:t xml:space="preserve"> darse</w:t>
      </w:r>
      <w:r w:rsidR="00BD5378">
        <w:rPr>
          <w:rFonts w:cstheme="minorHAnsi"/>
          <w:sz w:val="24"/>
          <w:szCs w:val="24"/>
          <w:shd w:val="clear" w:color="auto" w:fill="FFFFFF"/>
        </w:rPr>
        <w:t xml:space="preserve">, </w:t>
      </w:r>
      <w:r w:rsidR="009616CA">
        <w:rPr>
          <w:rFonts w:cstheme="minorHAnsi"/>
          <w:sz w:val="24"/>
          <w:szCs w:val="24"/>
          <w:shd w:val="clear" w:color="auto" w:fill="FFFFFF"/>
        </w:rPr>
        <w:t>como,</w:t>
      </w:r>
      <w:r w:rsidR="00BD5378">
        <w:rPr>
          <w:rFonts w:cstheme="minorHAnsi"/>
          <w:sz w:val="24"/>
          <w:szCs w:val="24"/>
          <w:shd w:val="clear" w:color="auto" w:fill="FFFFFF"/>
        </w:rPr>
        <w:t xml:space="preserve"> por ejemplo</w:t>
      </w:r>
      <w:r w:rsidRPr="005B6174">
        <w:rPr>
          <w:rFonts w:cstheme="minorHAnsi"/>
          <w:sz w:val="24"/>
          <w:szCs w:val="24"/>
          <w:shd w:val="clear" w:color="auto" w:fill="FFFFFF"/>
        </w:rPr>
        <w:t xml:space="preserve">: </w:t>
      </w:r>
    </w:p>
    <w:p w14:paraId="1889C3A2" w14:textId="71E7607F" w:rsidR="00F64428" w:rsidRPr="005B6174" w:rsidRDefault="005B6174" w:rsidP="005B6174">
      <w:pPr>
        <w:pStyle w:val="Prrafodelista"/>
        <w:numPr>
          <w:ilvl w:val="0"/>
          <w:numId w:val="2"/>
        </w:numPr>
        <w:spacing w:after="0" w:line="240" w:lineRule="auto"/>
        <w:ind w:left="142" w:hanging="142"/>
        <w:jc w:val="both"/>
        <w:rPr>
          <w:rFonts w:cstheme="minorHAnsi"/>
          <w:b/>
          <w:sz w:val="24"/>
          <w:szCs w:val="24"/>
        </w:rPr>
      </w:pPr>
      <w:r w:rsidRPr="005B6174">
        <w:rPr>
          <w:rFonts w:cstheme="minorHAnsi"/>
          <w:sz w:val="24"/>
          <w:szCs w:val="24"/>
          <w:shd w:val="clear" w:color="auto" w:fill="FFFFFF"/>
        </w:rPr>
        <w:t>No puede haber ninguna empresa con superioridad sobre las demás. Todas concurren al mercado en condiciones de igualdad, por lo que el mercado no está centrado en pocas manos que influyan en el precio final.</w:t>
      </w:r>
      <w:r w:rsidRPr="005B6174">
        <w:rPr>
          <w:rFonts w:cstheme="minorHAnsi"/>
          <w:b/>
          <w:sz w:val="24"/>
          <w:szCs w:val="24"/>
        </w:rPr>
        <w:t xml:space="preserve"> </w:t>
      </w:r>
    </w:p>
    <w:p w14:paraId="6E1DEEA5" w14:textId="5744D90A" w:rsidR="00F64428" w:rsidRPr="005B6174" w:rsidRDefault="005B6174" w:rsidP="005B6174">
      <w:pPr>
        <w:pStyle w:val="Prrafodelista"/>
        <w:numPr>
          <w:ilvl w:val="0"/>
          <w:numId w:val="2"/>
        </w:numPr>
        <w:spacing w:after="0" w:line="240" w:lineRule="auto"/>
        <w:ind w:left="142" w:hanging="142"/>
        <w:jc w:val="both"/>
        <w:rPr>
          <w:rFonts w:cstheme="minorHAnsi"/>
          <w:b/>
          <w:sz w:val="24"/>
          <w:szCs w:val="24"/>
        </w:rPr>
      </w:pPr>
      <w:r w:rsidRPr="005B6174">
        <w:rPr>
          <w:rFonts w:cstheme="minorHAnsi"/>
          <w:sz w:val="24"/>
          <w:szCs w:val="24"/>
          <w:shd w:val="clear" w:color="auto" w:fill="FFFFFF"/>
        </w:rPr>
        <w:t>Nadie influye sobre los precios</w:t>
      </w:r>
      <w:r w:rsidR="009F675A">
        <w:rPr>
          <w:rFonts w:cstheme="minorHAnsi"/>
          <w:sz w:val="24"/>
          <w:szCs w:val="24"/>
          <w:shd w:val="clear" w:color="auto" w:fill="FFFFFF"/>
        </w:rPr>
        <w:t>, y</w:t>
      </w:r>
      <w:r w:rsidRPr="005B6174">
        <w:rPr>
          <w:rFonts w:cstheme="minorHAnsi"/>
          <w:sz w:val="24"/>
          <w:szCs w:val="24"/>
          <w:shd w:val="clear" w:color="auto" w:fill="FFFFFF"/>
        </w:rPr>
        <w:t>a sea comprador o vendedor. </w:t>
      </w:r>
      <w:r w:rsidRPr="005B6174">
        <w:rPr>
          <w:rFonts w:cstheme="minorHAnsi"/>
          <w:b/>
          <w:sz w:val="24"/>
          <w:szCs w:val="24"/>
        </w:rPr>
        <w:t xml:space="preserve"> </w:t>
      </w:r>
    </w:p>
    <w:p w14:paraId="573E6968" w14:textId="77777777" w:rsidR="005B6174" w:rsidRPr="005B6174" w:rsidRDefault="005B6174" w:rsidP="005B6174">
      <w:pPr>
        <w:pStyle w:val="Prrafodelista"/>
        <w:numPr>
          <w:ilvl w:val="0"/>
          <w:numId w:val="2"/>
        </w:numPr>
        <w:spacing w:after="0" w:line="240" w:lineRule="auto"/>
        <w:ind w:left="142" w:hanging="142"/>
        <w:jc w:val="both"/>
        <w:rPr>
          <w:rFonts w:cstheme="minorHAnsi"/>
          <w:sz w:val="24"/>
          <w:szCs w:val="24"/>
          <w:shd w:val="clear" w:color="auto" w:fill="FFFFFF"/>
        </w:rPr>
      </w:pPr>
      <w:r w:rsidRPr="005B6174">
        <w:rPr>
          <w:rFonts w:cstheme="minorHAnsi"/>
          <w:sz w:val="24"/>
          <w:szCs w:val="24"/>
          <w:shd w:val="clear" w:color="auto" w:fill="FFFFFF"/>
        </w:rPr>
        <w:t>Homogeneidad del producto Esto quiere decir que, en cada segmento del mercado, el producto es igual. Al consumidor le debe dar igual comprar el de un producto que el de otro.</w:t>
      </w:r>
    </w:p>
    <w:p w14:paraId="792D0582" w14:textId="0704BBC8" w:rsidR="005B6174" w:rsidRPr="005B6174" w:rsidRDefault="009F675A" w:rsidP="005B6174">
      <w:pPr>
        <w:pStyle w:val="Prrafodelista"/>
        <w:numPr>
          <w:ilvl w:val="0"/>
          <w:numId w:val="2"/>
        </w:numPr>
        <w:spacing w:after="0" w:line="240" w:lineRule="auto"/>
        <w:ind w:left="142" w:hanging="142"/>
        <w:jc w:val="both"/>
        <w:rPr>
          <w:rFonts w:cstheme="minorHAnsi"/>
          <w:sz w:val="24"/>
          <w:szCs w:val="24"/>
        </w:rPr>
      </w:pPr>
      <w:r>
        <w:rPr>
          <w:rFonts w:cstheme="minorHAnsi"/>
          <w:sz w:val="24"/>
          <w:szCs w:val="24"/>
          <w:shd w:val="clear" w:color="auto" w:fill="FFFFFF"/>
        </w:rPr>
        <w:t>T</w:t>
      </w:r>
      <w:r w:rsidR="005B6174" w:rsidRPr="005B6174">
        <w:rPr>
          <w:rFonts w:cstheme="minorHAnsi"/>
          <w:sz w:val="24"/>
          <w:szCs w:val="24"/>
          <w:shd w:val="clear" w:color="auto" w:fill="FFFFFF"/>
        </w:rPr>
        <w:t>ransparencia. Los agentes económicos conocen los precios y las características de los productos, para garantizar que la decisión de compra sea adecuada y racional. </w:t>
      </w:r>
    </w:p>
    <w:p w14:paraId="3CB6FBE4" w14:textId="67A0A455" w:rsidR="009F675A" w:rsidRDefault="005B6174" w:rsidP="008B6C57">
      <w:pPr>
        <w:pStyle w:val="Prrafodelista"/>
        <w:numPr>
          <w:ilvl w:val="0"/>
          <w:numId w:val="2"/>
        </w:numPr>
        <w:spacing w:after="0" w:line="240" w:lineRule="auto"/>
        <w:ind w:left="142" w:hanging="142"/>
        <w:jc w:val="both"/>
        <w:rPr>
          <w:rFonts w:cstheme="minorHAnsi"/>
          <w:b/>
          <w:sz w:val="24"/>
          <w:szCs w:val="24"/>
        </w:rPr>
      </w:pPr>
      <w:r w:rsidRPr="005B6174">
        <w:rPr>
          <w:rFonts w:cstheme="minorHAnsi"/>
          <w:sz w:val="24"/>
          <w:szCs w:val="24"/>
          <w:shd w:val="clear" w:color="auto" w:fill="FFFFFF"/>
        </w:rPr>
        <w:t>Los productores y los vendedores no dedican tiempo a elaborar una estrategia de marketing para distinguir sus productos de los de la competencia, puesto que esto iría en contra del requisito de homogeneidad. </w:t>
      </w:r>
      <w:r w:rsidRPr="005B6174">
        <w:rPr>
          <w:rFonts w:cstheme="minorHAnsi"/>
          <w:b/>
          <w:sz w:val="24"/>
          <w:szCs w:val="24"/>
        </w:rPr>
        <w:t xml:space="preserve"> </w:t>
      </w:r>
    </w:p>
    <w:p w14:paraId="18CD3D87" w14:textId="77777777" w:rsidR="008B6C57" w:rsidRPr="008B6C57" w:rsidRDefault="008B6C57" w:rsidP="008B6C57">
      <w:pPr>
        <w:pStyle w:val="Prrafodelista"/>
        <w:spacing w:after="0" w:line="240" w:lineRule="auto"/>
        <w:ind w:left="142"/>
        <w:jc w:val="both"/>
        <w:rPr>
          <w:rFonts w:cstheme="minorHAnsi"/>
          <w:b/>
          <w:sz w:val="24"/>
          <w:szCs w:val="24"/>
        </w:rPr>
      </w:pPr>
    </w:p>
    <w:p w14:paraId="35DBEB9B" w14:textId="0FCF2EFD" w:rsidR="009F675A" w:rsidRPr="008B6C57" w:rsidRDefault="009F675A" w:rsidP="008B6C57">
      <w:pPr>
        <w:pStyle w:val="Prrafodelista"/>
        <w:numPr>
          <w:ilvl w:val="0"/>
          <w:numId w:val="7"/>
        </w:numPr>
        <w:shd w:val="clear" w:color="auto" w:fill="FFFFFF"/>
        <w:spacing w:after="0" w:line="336" w:lineRule="atLeast"/>
        <w:outlineLvl w:val="2"/>
        <w:rPr>
          <w:rFonts w:eastAsia="Times New Roman" w:cstheme="minorHAnsi"/>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C57">
        <w:rPr>
          <w:rFonts w:eastAsia="Times New Roman" w:cstheme="minorHAnsi"/>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MERCADO DE COMPETENCIA IMPERFECTA</w:t>
      </w:r>
    </w:p>
    <w:p w14:paraId="50EA7625" w14:textId="77777777" w:rsidR="009F675A" w:rsidRPr="009F675A" w:rsidRDefault="009F675A" w:rsidP="009F675A">
      <w:pPr>
        <w:shd w:val="clear" w:color="auto" w:fill="FFFFFF"/>
        <w:spacing w:after="0" w:line="240" w:lineRule="auto"/>
        <w:jc w:val="both"/>
        <w:rPr>
          <w:rFonts w:eastAsia="Times New Roman" w:cstheme="minorHAnsi"/>
          <w:sz w:val="24"/>
          <w:szCs w:val="24"/>
          <w:lang w:eastAsia="es-CL"/>
        </w:rPr>
      </w:pPr>
      <w:r w:rsidRPr="009F675A">
        <w:rPr>
          <w:rFonts w:eastAsia="Times New Roman" w:cstheme="minorHAnsi"/>
          <w:sz w:val="24"/>
          <w:szCs w:val="24"/>
          <w:lang w:eastAsia="es-CL"/>
        </w:rPr>
        <w:t>Hay varios tipos de mercados de competencia imperfecta, además son los más comunes en la realidad de los países en actualidad. Se pueden clasificar como monopolios, oligopolio, monopsonio, o competencia monopolística.</w:t>
      </w:r>
    </w:p>
    <w:p w14:paraId="0D389F18" w14:textId="6A41BB3F" w:rsidR="009F675A" w:rsidRDefault="009F675A" w:rsidP="009F675A">
      <w:pPr>
        <w:shd w:val="clear" w:color="auto" w:fill="FFFFFF"/>
        <w:spacing w:after="0" w:line="240" w:lineRule="auto"/>
        <w:jc w:val="both"/>
        <w:outlineLvl w:val="2"/>
        <w:rPr>
          <w:rFonts w:eastAsia="Times New Roman" w:cs="Times New Roman"/>
          <w:b/>
          <w:bCs/>
          <w:sz w:val="24"/>
          <w:szCs w:val="24"/>
          <w:lang w:eastAsia="es-CL"/>
        </w:rPr>
      </w:pPr>
    </w:p>
    <w:p w14:paraId="06E3471F" w14:textId="2818F6DF" w:rsidR="009F675A" w:rsidRPr="000F0651" w:rsidRDefault="009F675A" w:rsidP="000F0651">
      <w:pPr>
        <w:pStyle w:val="Prrafodelista"/>
        <w:numPr>
          <w:ilvl w:val="0"/>
          <w:numId w:val="6"/>
        </w:numPr>
        <w:shd w:val="clear" w:color="auto" w:fill="FFFFFF"/>
        <w:spacing w:after="0" w:line="240" w:lineRule="auto"/>
        <w:jc w:val="both"/>
        <w:outlineLvl w:val="2"/>
        <w:rPr>
          <w:rFonts w:eastAsia="Times New Roman" w:cs="Times New Roman"/>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651">
        <w:rPr>
          <w:rFonts w:eastAsia="Times New Roman" w:cs="Times New Roman"/>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MONOPOLIO</w:t>
      </w:r>
    </w:p>
    <w:p w14:paraId="582C260F" w14:textId="05910088" w:rsidR="009F675A" w:rsidRDefault="009F675A" w:rsidP="009F675A">
      <w:pPr>
        <w:shd w:val="clear" w:color="auto" w:fill="FFFFFF"/>
        <w:spacing w:after="0" w:line="240" w:lineRule="auto"/>
        <w:jc w:val="both"/>
        <w:rPr>
          <w:noProof/>
        </w:rPr>
      </w:pPr>
      <w:r w:rsidRPr="009F675A">
        <w:rPr>
          <w:noProof/>
          <w:lang w:eastAsia="es-CL"/>
        </w:rPr>
        <w:drawing>
          <wp:anchor distT="0" distB="0" distL="114300" distR="114300" simplePos="0" relativeHeight="251665408" behindDoc="1" locked="0" layoutInCell="1" allowOverlap="1" wp14:anchorId="2752ACAE" wp14:editId="2B0BEBA8">
            <wp:simplePos x="0" y="0"/>
            <wp:positionH relativeFrom="margin">
              <wp:align>right</wp:align>
            </wp:positionH>
            <wp:positionV relativeFrom="paragraph">
              <wp:posOffset>9525</wp:posOffset>
            </wp:positionV>
            <wp:extent cx="2846070" cy="1476375"/>
            <wp:effectExtent l="0" t="0" r="0" b="9525"/>
            <wp:wrapTight wrapText="bothSides">
              <wp:wrapPolygon edited="0">
                <wp:start x="0" y="0"/>
                <wp:lineTo x="0" y="21461"/>
                <wp:lineTo x="21398" y="21461"/>
                <wp:lineTo x="2139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6070" cy="1476375"/>
                    </a:xfrm>
                    <a:prstGeom prst="rect">
                      <a:avLst/>
                    </a:prstGeom>
                  </pic:spPr>
                </pic:pic>
              </a:graphicData>
            </a:graphic>
            <wp14:sizeRelH relativeFrom="page">
              <wp14:pctWidth>0</wp14:pctWidth>
            </wp14:sizeRelH>
            <wp14:sizeRelV relativeFrom="page">
              <wp14:pctHeight>0</wp14:pctHeight>
            </wp14:sizeRelV>
          </wp:anchor>
        </w:drawing>
      </w:r>
      <w:r w:rsidRPr="009F675A">
        <w:rPr>
          <w:rFonts w:eastAsia="Times New Roman" w:cs="Times New Roman"/>
          <w:sz w:val="24"/>
          <w:szCs w:val="24"/>
          <w:lang w:eastAsia="es-CL"/>
        </w:rPr>
        <w:t xml:space="preserve">En este tipo de mercado </w:t>
      </w:r>
      <w:r w:rsidRPr="009F675A">
        <w:rPr>
          <w:rFonts w:eastAsia="Times New Roman" w:cs="Times New Roman"/>
          <w:b/>
          <w:bCs/>
          <w:sz w:val="24"/>
          <w:szCs w:val="24"/>
          <w:lang w:eastAsia="es-CL"/>
        </w:rPr>
        <w:t>una única empresa controla toda la oferta y hay muchos compradores</w:t>
      </w:r>
      <w:r w:rsidRPr="009F675A">
        <w:rPr>
          <w:rFonts w:eastAsia="Times New Roman" w:cs="Times New Roman"/>
          <w:sz w:val="24"/>
          <w:szCs w:val="24"/>
          <w:lang w:eastAsia="es-CL"/>
        </w:rPr>
        <w:t>. No hay competencia para la empresa oferente (monopolista). Ésta fija el precio del mercado buscando maximizar sus ganancias, aunque solo puede aumentar las ventas si disminuye el precio. Los consumidores en este tipo de mercado están en clara desventaja pues deben acomodarse a los precios, cantidad y calidad que ofrece el monopolio.</w:t>
      </w:r>
      <w:r w:rsidRPr="009F675A">
        <w:rPr>
          <w:noProof/>
        </w:rPr>
        <w:t xml:space="preserve"> </w:t>
      </w:r>
    </w:p>
    <w:p w14:paraId="26CE08BF" w14:textId="3903EDA5" w:rsidR="003C074C" w:rsidRDefault="00183285" w:rsidP="009F675A">
      <w:pPr>
        <w:shd w:val="clear" w:color="auto" w:fill="FFFFFF"/>
        <w:spacing w:after="0" w:line="240" w:lineRule="auto"/>
        <w:jc w:val="both"/>
        <w:rPr>
          <w:noProof/>
        </w:rPr>
      </w:pPr>
      <w:r>
        <w:rPr>
          <w:noProof/>
          <w:lang w:eastAsia="es-CL"/>
        </w:rPr>
        <w:lastRenderedPageBreak/>
        <w:drawing>
          <wp:anchor distT="0" distB="0" distL="114300" distR="114300" simplePos="0" relativeHeight="251678720" behindDoc="0" locked="0" layoutInCell="1" allowOverlap="1" wp14:anchorId="7BA52AE0" wp14:editId="27BB077E">
            <wp:simplePos x="0" y="0"/>
            <wp:positionH relativeFrom="column">
              <wp:posOffset>4480560</wp:posOffset>
            </wp:positionH>
            <wp:positionV relativeFrom="paragraph">
              <wp:posOffset>140970</wp:posOffset>
            </wp:positionV>
            <wp:extent cx="1190625" cy="1059180"/>
            <wp:effectExtent l="0" t="0" r="9525" b="7620"/>
            <wp:wrapSquare wrapText="bothSides"/>
            <wp:docPr id="19" name="Imagen 19" descr="Los 10 mejores trabajos de Homero Simpson | Blog OCC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10 mejores trabajos de Homero Simpson | Blog OCCMundia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33" r="30201"/>
                    <a:stretch/>
                  </pic:blipFill>
                  <pic:spPr bwMode="auto">
                    <a:xfrm>
                      <a:off x="0" y="0"/>
                      <a:ext cx="1190625"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0EB63" w14:textId="530381E0" w:rsidR="003C074C" w:rsidRPr="009F675A" w:rsidRDefault="00183285" w:rsidP="009F675A">
      <w:pPr>
        <w:shd w:val="clear" w:color="auto" w:fill="FFFFFF"/>
        <w:spacing w:after="0" w:line="240" w:lineRule="auto"/>
        <w:jc w:val="both"/>
        <w:rPr>
          <w:rFonts w:eastAsia="Times New Roman" w:cs="Times New Roman"/>
          <w:sz w:val="24"/>
          <w:szCs w:val="24"/>
          <w:lang w:eastAsia="es-CL"/>
        </w:rPr>
      </w:pPr>
      <w:r>
        <w:rPr>
          <w:rFonts w:eastAsia="Times New Roman" w:cs="Times New Roman"/>
          <w:noProof/>
          <w:sz w:val="24"/>
          <w:szCs w:val="24"/>
          <w:lang w:eastAsia="es-CL"/>
        </w:rPr>
        <mc:AlternateContent>
          <mc:Choice Requires="wps">
            <w:drawing>
              <wp:anchor distT="0" distB="0" distL="114300" distR="114300" simplePos="0" relativeHeight="251677696" behindDoc="0" locked="0" layoutInCell="1" allowOverlap="1" wp14:anchorId="275E9B5E" wp14:editId="31108537">
                <wp:simplePos x="0" y="0"/>
                <wp:positionH relativeFrom="column">
                  <wp:posOffset>-139065</wp:posOffset>
                </wp:positionH>
                <wp:positionV relativeFrom="paragraph">
                  <wp:posOffset>132715</wp:posOffset>
                </wp:positionV>
                <wp:extent cx="4162425" cy="571500"/>
                <wp:effectExtent l="0" t="19050" r="47625" b="38100"/>
                <wp:wrapNone/>
                <wp:docPr id="20" name="Flecha derecha 20"/>
                <wp:cNvGraphicFramePr/>
                <a:graphic xmlns:a="http://schemas.openxmlformats.org/drawingml/2006/main">
                  <a:graphicData uri="http://schemas.microsoft.com/office/word/2010/wordprocessingShape">
                    <wps:wsp>
                      <wps:cNvSpPr/>
                      <wps:spPr>
                        <a:xfrm>
                          <a:off x="0" y="0"/>
                          <a:ext cx="41624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580DF" w14:textId="77777777" w:rsidR="00183285" w:rsidRPr="003C074C" w:rsidRDefault="00183285" w:rsidP="00183285">
                            <w:pPr>
                              <w:rPr>
                                <w:lang w:val="es-MX"/>
                              </w:rPr>
                            </w:pPr>
                            <w:r>
                              <w:rPr>
                                <w:lang w:val="es-MX"/>
                              </w:rPr>
                              <w:t>ACTIVIDAD 1. Responde las siguientes preguntas</w:t>
                            </w:r>
                          </w:p>
                          <w:p w14:paraId="051DC2C5" w14:textId="77777777" w:rsidR="00183285" w:rsidRDefault="00183285" w:rsidP="00183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E9B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34" type="#_x0000_t13" style="position:absolute;left:0;text-align:left;margin-left:-10.95pt;margin-top:10.45pt;width:327.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" adj="20117" fillcolor="#4472c4 [3204]" strokecolor="#1f3763 [1604]" strokeweight="1pt">
                <v:textbox>
                  <w:txbxContent>
                    <w:p w14:paraId="5A6580DF" w14:textId="77777777" w:rsidR="00183285" w:rsidRPr="003C074C" w:rsidRDefault="00183285" w:rsidP="00183285">
                      <w:pPr>
                        <w:rPr>
                          <w:lang w:val="es-MX"/>
                        </w:rPr>
                      </w:pPr>
                      <w:r>
                        <w:rPr>
                          <w:lang w:val="es-MX"/>
                        </w:rPr>
                        <w:t>ACTIVIDAD 1. Responde las siguientes preguntas</w:t>
                      </w:r>
                    </w:p>
                    <w:p w14:paraId="051DC2C5" w14:textId="77777777" w:rsidR="00183285" w:rsidRDefault="00183285" w:rsidP="00183285">
                      <w:pPr>
                        <w:jc w:val="center"/>
                      </w:pPr>
                    </w:p>
                  </w:txbxContent>
                </v:textbox>
              </v:shape>
            </w:pict>
          </mc:Fallback>
        </mc:AlternateContent>
      </w:r>
    </w:p>
    <w:p w14:paraId="77493030" w14:textId="737A61B9" w:rsidR="003C074C" w:rsidRDefault="003C074C" w:rsidP="003C074C">
      <w:pPr>
        <w:rPr>
          <w:sz w:val="24"/>
          <w:szCs w:val="24"/>
        </w:rPr>
      </w:pPr>
    </w:p>
    <w:p w14:paraId="411EBA38" w14:textId="52DAC0BF" w:rsidR="00CF44A4" w:rsidRDefault="00CF44A4" w:rsidP="003C074C">
      <w:pPr>
        <w:rPr>
          <w:sz w:val="24"/>
          <w:szCs w:val="24"/>
        </w:rPr>
      </w:pPr>
    </w:p>
    <w:p w14:paraId="77B9BBC7" w14:textId="47CED435" w:rsidR="00F64428" w:rsidRDefault="00D63465" w:rsidP="00BA65D5">
      <w:pPr>
        <w:spacing w:after="0" w:line="240" w:lineRule="auto"/>
        <w:rPr>
          <w:b/>
          <w:bCs/>
          <w:sz w:val="24"/>
          <w:szCs w:val="24"/>
        </w:rPr>
      </w:pPr>
      <w:r w:rsidRPr="00D63465">
        <w:rPr>
          <w:b/>
          <w:bCs/>
          <w:sz w:val="24"/>
          <w:szCs w:val="24"/>
        </w:rPr>
        <w:t xml:space="preserve">a) </w:t>
      </w:r>
      <w:r w:rsidR="006003B6" w:rsidRPr="00D63465">
        <w:rPr>
          <w:b/>
          <w:bCs/>
          <w:sz w:val="24"/>
          <w:szCs w:val="24"/>
        </w:rPr>
        <w:t>¿Cómo afecta a las familias la existencia de monopolios?</w:t>
      </w:r>
    </w:p>
    <w:p w14:paraId="64AFC6C6" w14:textId="0346FB19" w:rsidR="00D63465" w:rsidRPr="00D63465" w:rsidRDefault="00D63465" w:rsidP="00BA65D5">
      <w:pPr>
        <w:spacing w:after="0" w:line="240" w:lineRule="auto"/>
        <w:rPr>
          <w:b/>
          <w:bCs/>
          <w:sz w:val="24"/>
          <w:szCs w:val="24"/>
        </w:rPr>
      </w:pPr>
      <w:r>
        <w:rPr>
          <w:b/>
          <w:bCs/>
          <w:sz w:val="24"/>
          <w:szCs w:val="24"/>
        </w:rPr>
        <w:t>b) Menciona una empresa qué puedas reconocer como monopolio. Fundamenta.</w:t>
      </w:r>
    </w:p>
    <w:p w14:paraId="20AD8503" w14:textId="77777777" w:rsidR="00BA65D5" w:rsidRDefault="00BA65D5" w:rsidP="00D63465">
      <w:pPr>
        <w:shd w:val="clear" w:color="auto" w:fill="FFFFFF"/>
        <w:spacing w:after="0" w:line="240" w:lineRule="auto"/>
        <w:jc w:val="both"/>
        <w:rPr>
          <w:rFonts w:eastAsia="Times New Roman" w:cs="Times New Roman"/>
          <w:b/>
          <w:bCs/>
          <w:sz w:val="24"/>
          <w:szCs w:val="24"/>
          <w:lang w:eastAsia="es-CL"/>
        </w:rPr>
      </w:pPr>
    </w:p>
    <w:p w14:paraId="181F0D97" w14:textId="143569B0" w:rsidR="00D63465" w:rsidRPr="000F0651" w:rsidRDefault="00BA65D5" w:rsidP="000F0651">
      <w:pPr>
        <w:pStyle w:val="Prrafodelista"/>
        <w:numPr>
          <w:ilvl w:val="0"/>
          <w:numId w:val="6"/>
        </w:numPr>
        <w:shd w:val="clear" w:color="auto" w:fill="FFFFFF"/>
        <w:spacing w:after="0" w:line="240" w:lineRule="auto"/>
        <w:jc w:val="both"/>
        <w:rPr>
          <w:rFonts w:eastAsia="Times New Roman" w:cs="Times New Roman"/>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651">
        <w:rPr>
          <w:rFonts w:eastAsia="Times New Roman" w:cs="Times New Roman"/>
          <w:b/>
          <w:color w:val="000000" w:themeColor="text1"/>
          <w:sz w:val="24"/>
          <w:szCs w:val="24"/>
          <w:lang w:eastAsia="es-C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OLIGOPOLIO</w:t>
      </w:r>
    </w:p>
    <w:p w14:paraId="5D8429C6" w14:textId="48EF1CD5" w:rsidR="00BA65D5" w:rsidRDefault="00D63465" w:rsidP="00D63465">
      <w:pPr>
        <w:shd w:val="clear" w:color="auto" w:fill="FFFFFF"/>
        <w:spacing w:after="0" w:line="240" w:lineRule="auto"/>
        <w:jc w:val="both"/>
        <w:rPr>
          <w:rFonts w:eastAsia="Times New Roman" w:cs="Times New Roman"/>
          <w:sz w:val="24"/>
          <w:szCs w:val="24"/>
          <w:lang w:eastAsia="es-CL"/>
        </w:rPr>
      </w:pPr>
      <w:r w:rsidRPr="00D63465">
        <w:rPr>
          <w:rFonts w:eastAsia="Times New Roman" w:cs="Times New Roman"/>
          <w:sz w:val="24"/>
          <w:szCs w:val="24"/>
          <w:lang w:eastAsia="es-CL"/>
        </w:rPr>
        <w:t xml:space="preserve">Es una clase mercado en donde solo </w:t>
      </w:r>
      <w:r w:rsidRPr="00D63465">
        <w:rPr>
          <w:rFonts w:eastAsia="Times New Roman" w:cs="Times New Roman"/>
          <w:b/>
          <w:bCs/>
          <w:sz w:val="24"/>
          <w:szCs w:val="24"/>
          <w:lang w:eastAsia="es-CL"/>
        </w:rPr>
        <w:t>hay unas pocas empresas (más de 3, si son 2 es un duopolio), por lo que hay cierta competencia, y muchos compradores.</w:t>
      </w:r>
      <w:r w:rsidRPr="00D63465">
        <w:rPr>
          <w:rFonts w:eastAsia="Times New Roman" w:cs="Times New Roman"/>
          <w:sz w:val="24"/>
          <w:szCs w:val="24"/>
          <w:lang w:eastAsia="es-CL"/>
        </w:rPr>
        <w:t xml:space="preserve"> La cuestión aquí es que cada empresa se preocupa de cómo reaccionarán sus rivales ante cualquier estrategia que emplee, por ejemplo, que harán las otras empresas si incrementa el precio. Un ejemplo es el mercado de la telefonía celular en donde las operadoras modifican sus precios cuando la competencia lo hace.</w:t>
      </w:r>
    </w:p>
    <w:p w14:paraId="087F4D56" w14:textId="2A1E8EC2" w:rsidR="000F0651" w:rsidRDefault="000F0651" w:rsidP="00BA65D5">
      <w:pPr>
        <w:shd w:val="clear" w:color="auto" w:fill="FFFFFF"/>
        <w:spacing w:after="0" w:line="240" w:lineRule="auto"/>
        <w:jc w:val="center"/>
        <w:rPr>
          <w:rFonts w:eastAsia="Times New Roman" w:cs="Times New Roman"/>
          <w:sz w:val="24"/>
          <w:szCs w:val="24"/>
          <w:lang w:eastAsia="es-CL"/>
        </w:rPr>
      </w:pPr>
      <w:r w:rsidRPr="000F0651">
        <w:rPr>
          <w:b/>
          <w:noProof/>
          <w:lang w:eastAsia="es-CL"/>
        </w:rPr>
        <w:drawing>
          <wp:anchor distT="0" distB="0" distL="114300" distR="114300" simplePos="0" relativeHeight="251679744" behindDoc="1" locked="0" layoutInCell="1" allowOverlap="1" wp14:anchorId="7305A6EE" wp14:editId="678A33DA">
            <wp:simplePos x="0" y="0"/>
            <wp:positionH relativeFrom="column">
              <wp:posOffset>4718685</wp:posOffset>
            </wp:positionH>
            <wp:positionV relativeFrom="paragraph">
              <wp:posOffset>73660</wp:posOffset>
            </wp:positionV>
            <wp:extent cx="1057275" cy="1311910"/>
            <wp:effectExtent l="0" t="0" r="9525" b="2540"/>
            <wp:wrapTight wrapText="bothSides">
              <wp:wrapPolygon edited="0">
                <wp:start x="9341" y="0"/>
                <wp:lineTo x="7784" y="627"/>
                <wp:lineTo x="6227" y="3136"/>
                <wp:lineTo x="5838" y="10037"/>
                <wp:lineTo x="0" y="13487"/>
                <wp:lineTo x="0" y="18505"/>
                <wp:lineTo x="778" y="20074"/>
                <wp:lineTo x="3503" y="21328"/>
                <wp:lineTo x="3892" y="21328"/>
                <wp:lineTo x="21405" y="21328"/>
                <wp:lineTo x="21405" y="16937"/>
                <wp:lineTo x="19849" y="15055"/>
                <wp:lineTo x="18292" y="10037"/>
                <wp:lineTo x="17903" y="4705"/>
                <wp:lineTo x="15957" y="2509"/>
                <wp:lineTo x="13232" y="0"/>
                <wp:lineTo x="9341" y="0"/>
              </wp:wrapPolygon>
            </wp:wrapTight>
            <wp:docPr id="21" name="Imagen 21" descr="Simpsons PNG [Fundo Transparente] em 2020 (com imagens) | Simp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sons PNG [Fundo Transparente] em 2020 (com imagens) | Simpson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8FD64" w14:textId="66DF3176" w:rsidR="000F0651" w:rsidRDefault="000F0651" w:rsidP="00BA65D5">
      <w:pPr>
        <w:shd w:val="clear" w:color="auto" w:fill="FFFFFF"/>
        <w:spacing w:after="0" w:line="240" w:lineRule="auto"/>
        <w:jc w:val="center"/>
        <w:rPr>
          <w:rFonts w:eastAsia="Times New Roman" w:cs="Times New Roman"/>
          <w:sz w:val="24"/>
          <w:szCs w:val="24"/>
          <w:lang w:eastAsia="es-CL"/>
        </w:rPr>
      </w:pPr>
    </w:p>
    <w:p w14:paraId="17351328" w14:textId="3DC5A2D0" w:rsidR="000F0651" w:rsidRDefault="000F0651" w:rsidP="00BA65D5">
      <w:pPr>
        <w:shd w:val="clear" w:color="auto" w:fill="FFFFFF"/>
        <w:spacing w:after="0" w:line="240" w:lineRule="auto"/>
        <w:jc w:val="center"/>
        <w:rPr>
          <w:rFonts w:eastAsia="Times New Roman" w:cs="Times New Roman"/>
          <w:sz w:val="24"/>
          <w:szCs w:val="24"/>
          <w:lang w:eastAsia="es-CL"/>
        </w:rPr>
      </w:pPr>
      <w:r>
        <w:rPr>
          <w:rFonts w:eastAsia="Times New Roman" w:cs="Times New Roman"/>
          <w:noProof/>
          <w:sz w:val="24"/>
          <w:szCs w:val="24"/>
          <w:lang w:eastAsia="es-CL"/>
        </w:rPr>
        <mc:AlternateContent>
          <mc:Choice Requires="wps">
            <w:drawing>
              <wp:anchor distT="0" distB="0" distL="114300" distR="114300" simplePos="0" relativeHeight="251681792" behindDoc="0" locked="0" layoutInCell="1" allowOverlap="1" wp14:anchorId="6CBF198D" wp14:editId="3C356E3B">
                <wp:simplePos x="0" y="0"/>
                <wp:positionH relativeFrom="column">
                  <wp:posOffset>3810</wp:posOffset>
                </wp:positionH>
                <wp:positionV relativeFrom="paragraph">
                  <wp:posOffset>17145</wp:posOffset>
                </wp:positionV>
                <wp:extent cx="4162425" cy="571500"/>
                <wp:effectExtent l="0" t="19050" r="47625" b="38100"/>
                <wp:wrapNone/>
                <wp:docPr id="22" name="Flecha derecha 22"/>
                <wp:cNvGraphicFramePr/>
                <a:graphic xmlns:a="http://schemas.openxmlformats.org/drawingml/2006/main">
                  <a:graphicData uri="http://schemas.microsoft.com/office/word/2010/wordprocessingShape">
                    <wps:wsp>
                      <wps:cNvSpPr/>
                      <wps:spPr>
                        <a:xfrm>
                          <a:off x="0" y="0"/>
                          <a:ext cx="41624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F4306B" w14:textId="68D2AE8A" w:rsidR="000F0651" w:rsidRDefault="000F0651" w:rsidP="000F0651">
                            <w:pPr>
                              <w:rPr>
                                <w:lang w:val="es-MX"/>
                              </w:rPr>
                            </w:pPr>
                            <w:r>
                              <w:rPr>
                                <w:lang w:val="es-MX"/>
                              </w:rPr>
                              <w:t xml:space="preserve">ACTIVIDAD 2. Responde las siguientes preguntas.  </w:t>
                            </w:r>
                            <w:r w:rsidRPr="000F0651">
                              <w:rPr>
                                <w:b/>
                                <w:i/>
                                <w:sz w:val="28"/>
                                <w:lang w:val="es-MX"/>
                              </w:rPr>
                              <w:t>Tú puedes</w:t>
                            </w:r>
                          </w:p>
                          <w:p w14:paraId="16B1D612" w14:textId="77777777" w:rsidR="000F0651" w:rsidRPr="003C074C" w:rsidRDefault="000F0651" w:rsidP="000F0651">
                            <w:pPr>
                              <w:rPr>
                                <w:lang w:val="es-MX"/>
                              </w:rPr>
                            </w:pPr>
                          </w:p>
                          <w:p w14:paraId="0CF231F8" w14:textId="77777777" w:rsidR="000F0651" w:rsidRDefault="000F0651" w:rsidP="000F06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198D" id="Flecha derecha 22" o:spid="_x0000_s1035" type="#_x0000_t13" style="position:absolute;left:0;text-align:left;margin-left:.3pt;margin-top:1.35pt;width:327.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" adj="20117" fillcolor="#4472c4 [3204]" strokecolor="#1f3763 [1604]" strokeweight="1pt">
                <v:textbox>
                  <w:txbxContent>
                    <w:p w14:paraId="22F4306B" w14:textId="68D2AE8A" w:rsidR="000F0651" w:rsidRDefault="000F0651" w:rsidP="000F0651">
                      <w:pPr>
                        <w:rPr>
                          <w:lang w:val="es-MX"/>
                        </w:rPr>
                      </w:pPr>
                      <w:r>
                        <w:rPr>
                          <w:lang w:val="es-MX"/>
                        </w:rPr>
                        <w:t>ACTIVIDAD 2</w:t>
                      </w:r>
                      <w:r>
                        <w:rPr>
                          <w:lang w:val="es-MX"/>
                        </w:rPr>
                        <w:t>. Responde las siguientes preguntas</w:t>
                      </w:r>
                      <w:r>
                        <w:rPr>
                          <w:lang w:val="es-MX"/>
                        </w:rPr>
                        <w:t xml:space="preserve">.  </w:t>
                      </w:r>
                      <w:r w:rsidRPr="000F0651">
                        <w:rPr>
                          <w:b/>
                          <w:i/>
                          <w:sz w:val="28"/>
                          <w:lang w:val="es-MX"/>
                        </w:rPr>
                        <w:t>Tú puedes</w:t>
                      </w:r>
                    </w:p>
                    <w:p w14:paraId="16B1D612" w14:textId="77777777" w:rsidR="000F0651" w:rsidRPr="003C074C" w:rsidRDefault="000F0651" w:rsidP="000F0651">
                      <w:pPr>
                        <w:rPr>
                          <w:lang w:val="es-MX"/>
                        </w:rPr>
                      </w:pPr>
                    </w:p>
                    <w:p w14:paraId="0CF231F8" w14:textId="77777777" w:rsidR="000F0651" w:rsidRDefault="000F0651" w:rsidP="000F0651">
                      <w:pPr>
                        <w:jc w:val="center"/>
                      </w:pPr>
                    </w:p>
                  </w:txbxContent>
                </v:textbox>
              </v:shape>
            </w:pict>
          </mc:Fallback>
        </mc:AlternateContent>
      </w:r>
    </w:p>
    <w:p w14:paraId="4C7AED73" w14:textId="04FE9FA7" w:rsidR="000F0651" w:rsidRDefault="000F0651" w:rsidP="00BA65D5">
      <w:pPr>
        <w:shd w:val="clear" w:color="auto" w:fill="FFFFFF"/>
        <w:spacing w:after="0" w:line="240" w:lineRule="auto"/>
        <w:jc w:val="center"/>
        <w:rPr>
          <w:rFonts w:eastAsia="Times New Roman" w:cs="Times New Roman"/>
          <w:sz w:val="24"/>
          <w:szCs w:val="24"/>
          <w:lang w:eastAsia="es-CL"/>
        </w:rPr>
      </w:pPr>
    </w:p>
    <w:p w14:paraId="40491E26" w14:textId="7553C7A2" w:rsidR="00D63465" w:rsidRPr="00D63465" w:rsidRDefault="00D63465" w:rsidP="00BA65D5">
      <w:pPr>
        <w:shd w:val="clear" w:color="auto" w:fill="FFFFFF"/>
        <w:spacing w:after="0" w:line="240" w:lineRule="auto"/>
        <w:jc w:val="center"/>
        <w:rPr>
          <w:rFonts w:eastAsia="Times New Roman" w:cs="Times New Roman"/>
          <w:sz w:val="24"/>
          <w:szCs w:val="24"/>
          <w:lang w:eastAsia="es-CL"/>
        </w:rPr>
      </w:pPr>
      <w:r w:rsidRPr="00D63465">
        <w:rPr>
          <w:rFonts w:eastAsia="Times New Roman" w:cs="Times New Roman"/>
          <w:sz w:val="24"/>
          <w:szCs w:val="24"/>
          <w:lang w:eastAsia="es-CL"/>
        </w:rPr>
        <w:br/>
      </w:r>
    </w:p>
    <w:p w14:paraId="7C510999" w14:textId="1B603FAE" w:rsidR="00F64428" w:rsidRDefault="00D63465" w:rsidP="000F0651">
      <w:pPr>
        <w:tabs>
          <w:tab w:val="left" w:pos="8040"/>
        </w:tabs>
        <w:rPr>
          <w:b/>
        </w:rPr>
      </w:pPr>
      <w:r>
        <w:rPr>
          <w:b/>
        </w:rPr>
        <w:tab/>
      </w:r>
    </w:p>
    <w:p w14:paraId="4BC0680D" w14:textId="2F64A0B4" w:rsidR="000F0651" w:rsidRPr="000F0651" w:rsidRDefault="00BA65D5" w:rsidP="000F0651">
      <w:pPr>
        <w:pStyle w:val="Prrafodelista"/>
        <w:numPr>
          <w:ilvl w:val="0"/>
          <w:numId w:val="8"/>
        </w:numPr>
        <w:jc w:val="both"/>
        <w:rPr>
          <w:b/>
          <w:sz w:val="24"/>
          <w:szCs w:val="24"/>
        </w:rPr>
      </w:pPr>
      <w:r w:rsidRPr="000F0651">
        <w:rPr>
          <w:b/>
          <w:sz w:val="24"/>
          <w:szCs w:val="24"/>
        </w:rPr>
        <w:t xml:space="preserve">Conoces algún oligopolio que se encuentre en nuestra </w:t>
      </w:r>
    </w:p>
    <w:p w14:paraId="5A16079E" w14:textId="5677C4A9" w:rsidR="00BA65D5" w:rsidRPr="000F0651" w:rsidRDefault="00BA65D5" w:rsidP="000F0651">
      <w:pPr>
        <w:pStyle w:val="Prrafodelista"/>
        <w:jc w:val="both"/>
        <w:rPr>
          <w:b/>
          <w:sz w:val="24"/>
          <w:szCs w:val="24"/>
        </w:rPr>
      </w:pPr>
      <w:r w:rsidRPr="000F0651">
        <w:rPr>
          <w:b/>
          <w:sz w:val="24"/>
          <w:szCs w:val="24"/>
        </w:rPr>
        <w:t>zona. Fundamenta.</w:t>
      </w:r>
    </w:p>
    <w:p w14:paraId="6FD8A7D1" w14:textId="77777777" w:rsidR="00BA65D5" w:rsidRDefault="00BA65D5" w:rsidP="00BA65D5">
      <w:pPr>
        <w:spacing w:after="0" w:line="240" w:lineRule="auto"/>
        <w:jc w:val="both"/>
        <w:rPr>
          <w:bCs/>
          <w:sz w:val="24"/>
          <w:szCs w:val="24"/>
        </w:rPr>
      </w:pPr>
    </w:p>
    <w:p w14:paraId="6F698045" w14:textId="4A6DC2D8" w:rsidR="00F64428" w:rsidRPr="00BA65D5" w:rsidRDefault="00BA65D5" w:rsidP="00BA65D5">
      <w:pPr>
        <w:spacing w:after="0" w:line="240" w:lineRule="auto"/>
        <w:jc w:val="both"/>
        <w:rPr>
          <w:bCs/>
          <w:sz w:val="24"/>
          <w:szCs w:val="24"/>
        </w:rPr>
      </w:pPr>
      <w:r w:rsidRPr="00BA65D5">
        <w:rPr>
          <w:bCs/>
          <w:sz w:val="24"/>
          <w:szCs w:val="24"/>
        </w:rPr>
        <w:t xml:space="preserve">En este contexto, pueden aparecer conductas como la </w:t>
      </w:r>
      <w:r w:rsidRPr="00BA65D5">
        <w:rPr>
          <w:b/>
          <w:sz w:val="24"/>
          <w:szCs w:val="24"/>
        </w:rPr>
        <w:t>colusión</w:t>
      </w:r>
      <w:r w:rsidRPr="00BA65D5">
        <w:rPr>
          <w:bCs/>
          <w:sz w:val="24"/>
          <w:szCs w:val="24"/>
        </w:rPr>
        <w:t>, la cual es un acuerdo o cooperación para fijar precios, establecer cuotas de producción o coordinar planes de inversión. En definitiva, se busca limitar la competencia.</w:t>
      </w:r>
    </w:p>
    <w:p w14:paraId="680BF75B" w14:textId="24C4F9CB" w:rsidR="00BA65D5" w:rsidRDefault="00BA65D5" w:rsidP="00F64428">
      <w:pPr>
        <w:jc w:val="center"/>
        <w:rPr>
          <w:b/>
        </w:rPr>
      </w:pPr>
    </w:p>
    <w:p w14:paraId="33AFAFCC" w14:textId="75F7F0C9" w:rsidR="00302384" w:rsidRDefault="00302384" w:rsidP="00F64428">
      <w:pPr>
        <w:jc w:val="center"/>
        <w:rPr>
          <w:b/>
        </w:rPr>
      </w:pPr>
    </w:p>
    <w:p w14:paraId="43DD3A64" w14:textId="1915F369" w:rsidR="00302384" w:rsidRDefault="00302384" w:rsidP="00F64428">
      <w:pPr>
        <w:jc w:val="center"/>
        <w:rPr>
          <w:b/>
        </w:rPr>
      </w:pPr>
    </w:p>
    <w:p w14:paraId="7A27B7E4" w14:textId="60C6A13C" w:rsidR="00302384" w:rsidRDefault="00302384" w:rsidP="00F64428">
      <w:pPr>
        <w:jc w:val="center"/>
        <w:rPr>
          <w:b/>
        </w:rPr>
      </w:pPr>
    </w:p>
    <w:p w14:paraId="3F245AEE" w14:textId="70C13805" w:rsidR="00302384" w:rsidRDefault="00302384" w:rsidP="00F64428">
      <w:pPr>
        <w:jc w:val="center"/>
        <w:rPr>
          <w:b/>
        </w:rPr>
      </w:pPr>
    </w:p>
    <w:p w14:paraId="3F8F16AC" w14:textId="6F658BE3" w:rsidR="00302384" w:rsidRDefault="00302384" w:rsidP="00F64428">
      <w:pPr>
        <w:jc w:val="center"/>
        <w:rPr>
          <w:b/>
        </w:rPr>
      </w:pPr>
    </w:p>
    <w:p w14:paraId="25B487A4" w14:textId="19C461F1" w:rsidR="00302384" w:rsidRDefault="00302384" w:rsidP="00F64428">
      <w:pPr>
        <w:jc w:val="center"/>
        <w:rPr>
          <w:b/>
        </w:rPr>
      </w:pPr>
    </w:p>
    <w:p w14:paraId="1DEE1958" w14:textId="524F00B0" w:rsidR="00302384" w:rsidRDefault="00302384" w:rsidP="00F64428">
      <w:pPr>
        <w:jc w:val="center"/>
        <w:rPr>
          <w:b/>
        </w:rPr>
      </w:pPr>
    </w:p>
    <w:p w14:paraId="3BDA30DC" w14:textId="3C91485B" w:rsidR="00302384" w:rsidRDefault="00302384" w:rsidP="00F64428">
      <w:pPr>
        <w:jc w:val="center"/>
        <w:rPr>
          <w:b/>
        </w:rPr>
      </w:pPr>
    </w:p>
    <w:p w14:paraId="2C919C22" w14:textId="691F8C5B" w:rsidR="00302384" w:rsidRDefault="00302384" w:rsidP="00F64428">
      <w:pPr>
        <w:jc w:val="center"/>
        <w:rPr>
          <w:b/>
        </w:rPr>
      </w:pPr>
    </w:p>
    <w:p w14:paraId="7A586E40" w14:textId="2D8A7C5F" w:rsidR="00302384" w:rsidRDefault="00302384" w:rsidP="00F64428">
      <w:pPr>
        <w:jc w:val="center"/>
        <w:rPr>
          <w:b/>
        </w:rPr>
      </w:pPr>
    </w:p>
    <w:p w14:paraId="34D20A60" w14:textId="78E4D1C0" w:rsidR="00302384" w:rsidRDefault="00302384" w:rsidP="00F64428">
      <w:pPr>
        <w:jc w:val="center"/>
        <w:rPr>
          <w:b/>
        </w:rPr>
      </w:pPr>
    </w:p>
    <w:p w14:paraId="7D4F9A86" w14:textId="71E7F68B" w:rsidR="00302384" w:rsidRDefault="00302384" w:rsidP="00F64428">
      <w:pPr>
        <w:jc w:val="center"/>
        <w:rPr>
          <w:b/>
        </w:rPr>
      </w:pPr>
    </w:p>
    <w:p w14:paraId="6AEA3A0A" w14:textId="36C1821A" w:rsidR="00302384" w:rsidRDefault="00302384" w:rsidP="00F64428">
      <w:pPr>
        <w:jc w:val="center"/>
        <w:rPr>
          <w:b/>
        </w:rPr>
      </w:pPr>
    </w:p>
    <w:p w14:paraId="38A8EBA6" w14:textId="43650EBB" w:rsidR="00302384" w:rsidRDefault="00302384" w:rsidP="00F64428">
      <w:pPr>
        <w:jc w:val="center"/>
        <w:rPr>
          <w:b/>
        </w:rPr>
      </w:pPr>
    </w:p>
    <w:p w14:paraId="16F2E418" w14:textId="7F251D1E" w:rsidR="00302384" w:rsidRDefault="00302384" w:rsidP="00F64428">
      <w:pPr>
        <w:jc w:val="center"/>
        <w:rPr>
          <w:b/>
        </w:rPr>
      </w:pPr>
    </w:p>
    <w:p w14:paraId="4DDB1523" w14:textId="68C6C8B0" w:rsidR="00302384" w:rsidRDefault="00302384" w:rsidP="00F64428">
      <w:pPr>
        <w:jc w:val="center"/>
        <w:rPr>
          <w:b/>
        </w:rPr>
      </w:pPr>
    </w:p>
    <w:p w14:paraId="2D0DF423" w14:textId="0B5BA149" w:rsidR="00302384" w:rsidRDefault="00302384" w:rsidP="00F64428">
      <w:pPr>
        <w:jc w:val="center"/>
        <w:rPr>
          <w:b/>
        </w:rPr>
      </w:pPr>
    </w:p>
    <w:p w14:paraId="55471455" w14:textId="22E3DE2B" w:rsidR="00302384" w:rsidRDefault="00302384" w:rsidP="00F64428">
      <w:pPr>
        <w:jc w:val="center"/>
        <w:rPr>
          <w:b/>
        </w:rPr>
      </w:pPr>
    </w:p>
    <w:p w14:paraId="1ACED092" w14:textId="77777777" w:rsidR="00302384" w:rsidRDefault="00302384" w:rsidP="00F64428">
      <w:pPr>
        <w:jc w:val="center"/>
        <w:rPr>
          <w:b/>
        </w:rPr>
      </w:pPr>
    </w:p>
    <w:p w14:paraId="7CE3944F" w14:textId="65AAE47A" w:rsidR="00F64428" w:rsidRPr="00302384" w:rsidRDefault="00F64428" w:rsidP="00F64428">
      <w:pPr>
        <w:jc w:val="center"/>
        <w:rPr>
          <w:b/>
          <w:i/>
          <w:u w:val="single"/>
        </w:rPr>
      </w:pPr>
      <w:r w:rsidRPr="00302384">
        <w:rPr>
          <w:b/>
          <w:i/>
          <w:u w:val="single"/>
        </w:rPr>
        <w:lastRenderedPageBreak/>
        <w:t>PAUTA DE AUTOEVALUACIÓN</w:t>
      </w:r>
    </w:p>
    <w:p w14:paraId="41BD82C6" w14:textId="77777777" w:rsidR="00F64428" w:rsidRPr="00290FEE" w:rsidRDefault="00F64428" w:rsidP="00F64428">
      <w:r w:rsidRPr="00290FEE">
        <w:t>Estimado</w:t>
      </w:r>
      <w:r>
        <w:t xml:space="preserve"> (a)</w:t>
      </w:r>
      <w:r w:rsidRPr="00290FEE">
        <w:t xml:space="preserve"> Estudiante:</w:t>
      </w:r>
    </w:p>
    <w:p w14:paraId="1E4ECB4F" w14:textId="2CC2D1F9" w:rsidR="00F64428" w:rsidRPr="00290FEE" w:rsidRDefault="00F64428" w:rsidP="00F64428">
      <w:pPr>
        <w:jc w:val="both"/>
      </w:pPr>
      <w:r>
        <w:t>T</w:t>
      </w:r>
      <w:r w:rsidRPr="00290FEE">
        <w:t>e pedimos contest</w:t>
      </w:r>
      <w:r>
        <w:t>es</w:t>
      </w:r>
      <w:r w:rsidRPr="00290FEE">
        <w:t xml:space="preserve"> con </w:t>
      </w:r>
      <w:r>
        <w:t>responsabilidad,</w:t>
      </w:r>
      <w:r w:rsidRPr="00290FEE">
        <w:t xml:space="preserve"> marcando con una X la opción que mejor te represente, </w:t>
      </w:r>
      <w:r>
        <w:t>la siguiente pauta de</w:t>
      </w:r>
      <w:r w:rsidRPr="00290FEE">
        <w:t xml:space="preserve"> autoevaluación </w:t>
      </w:r>
      <w:r>
        <w:t>con relación al trabajo realizado:</w:t>
      </w:r>
    </w:p>
    <w:tbl>
      <w:tblPr>
        <w:tblStyle w:val="Tablaconcuadrcula"/>
        <w:tblW w:w="10060" w:type="dxa"/>
        <w:tblLayout w:type="fixed"/>
        <w:tblLook w:val="04A0" w:firstRow="1" w:lastRow="0" w:firstColumn="1" w:lastColumn="0" w:noHBand="0" w:noVBand="1"/>
      </w:tblPr>
      <w:tblGrid>
        <w:gridCol w:w="6091"/>
        <w:gridCol w:w="992"/>
        <w:gridCol w:w="992"/>
        <w:gridCol w:w="992"/>
        <w:gridCol w:w="993"/>
      </w:tblGrid>
      <w:tr w:rsidR="00F64428" w:rsidRPr="00290FEE" w14:paraId="45286A45" w14:textId="77777777" w:rsidTr="0071405B">
        <w:trPr>
          <w:cantSplit/>
          <w:trHeight w:val="575"/>
        </w:trPr>
        <w:tc>
          <w:tcPr>
            <w:tcW w:w="6091" w:type="dxa"/>
          </w:tcPr>
          <w:p w14:paraId="4FDA6652" w14:textId="24B8CBF6" w:rsidR="00F64428" w:rsidRPr="00290FEE" w:rsidRDefault="00F64428" w:rsidP="0071405B">
            <w:pPr>
              <w:jc w:val="center"/>
              <w:rPr>
                <w:b/>
              </w:rPr>
            </w:pPr>
            <w:r w:rsidRPr="00290FEE">
              <w:rPr>
                <w:b/>
              </w:rPr>
              <w:t>Indicador</w:t>
            </w:r>
          </w:p>
        </w:tc>
        <w:tc>
          <w:tcPr>
            <w:tcW w:w="992" w:type="dxa"/>
          </w:tcPr>
          <w:p w14:paraId="089442B7" w14:textId="77777777" w:rsidR="00F64428" w:rsidRPr="00290FEE" w:rsidRDefault="00F64428" w:rsidP="0071405B">
            <w:pPr>
              <w:jc w:val="center"/>
              <w:rPr>
                <w:b/>
              </w:rPr>
            </w:pPr>
            <w:r w:rsidRPr="00290FEE">
              <w:rPr>
                <w:b/>
              </w:rPr>
              <w:t>Siempre</w:t>
            </w:r>
          </w:p>
        </w:tc>
        <w:tc>
          <w:tcPr>
            <w:tcW w:w="992" w:type="dxa"/>
          </w:tcPr>
          <w:p w14:paraId="3AD021AD" w14:textId="77777777" w:rsidR="00F64428" w:rsidRPr="00290FEE" w:rsidRDefault="00F64428" w:rsidP="0071405B">
            <w:pPr>
              <w:jc w:val="center"/>
              <w:rPr>
                <w:b/>
              </w:rPr>
            </w:pPr>
            <w:r w:rsidRPr="00290FEE">
              <w:rPr>
                <w:b/>
              </w:rPr>
              <w:t>Casi Siempre</w:t>
            </w:r>
          </w:p>
        </w:tc>
        <w:tc>
          <w:tcPr>
            <w:tcW w:w="992" w:type="dxa"/>
          </w:tcPr>
          <w:p w14:paraId="5DA8B05B" w14:textId="77777777" w:rsidR="00F64428" w:rsidRPr="00290FEE" w:rsidRDefault="00F64428" w:rsidP="0071405B">
            <w:pPr>
              <w:jc w:val="center"/>
              <w:rPr>
                <w:b/>
              </w:rPr>
            </w:pPr>
            <w:r w:rsidRPr="00290FEE">
              <w:rPr>
                <w:b/>
              </w:rPr>
              <w:t>Algunas veces</w:t>
            </w:r>
          </w:p>
        </w:tc>
        <w:tc>
          <w:tcPr>
            <w:tcW w:w="993" w:type="dxa"/>
          </w:tcPr>
          <w:p w14:paraId="2B8269FA" w14:textId="77777777" w:rsidR="00F64428" w:rsidRPr="00290FEE" w:rsidRDefault="00F64428" w:rsidP="0071405B">
            <w:pPr>
              <w:jc w:val="center"/>
              <w:rPr>
                <w:b/>
              </w:rPr>
            </w:pPr>
            <w:r w:rsidRPr="00290FEE">
              <w:rPr>
                <w:b/>
              </w:rPr>
              <w:t>Esta vez no</w:t>
            </w:r>
          </w:p>
        </w:tc>
      </w:tr>
      <w:tr w:rsidR="00F64428" w:rsidRPr="00290FEE" w14:paraId="04DABE47" w14:textId="77777777" w:rsidTr="0071405B">
        <w:trPr>
          <w:trHeight w:val="319"/>
        </w:trPr>
        <w:tc>
          <w:tcPr>
            <w:tcW w:w="6091" w:type="dxa"/>
          </w:tcPr>
          <w:p w14:paraId="3A81B9B9" w14:textId="77777777" w:rsidR="00F64428" w:rsidRPr="00290FEE" w:rsidRDefault="00F64428" w:rsidP="0071405B">
            <w:pPr>
              <w:jc w:val="both"/>
            </w:pPr>
            <w:r w:rsidRPr="00290FEE">
              <w:t>He dedicado el tiempo suficiente a resolver esta guía</w:t>
            </w:r>
          </w:p>
        </w:tc>
        <w:tc>
          <w:tcPr>
            <w:tcW w:w="992" w:type="dxa"/>
          </w:tcPr>
          <w:p w14:paraId="1DBED430" w14:textId="14446F21" w:rsidR="00F64428" w:rsidRPr="00290FEE" w:rsidRDefault="00F64428" w:rsidP="0071405B">
            <w:pPr>
              <w:jc w:val="center"/>
            </w:pPr>
          </w:p>
        </w:tc>
        <w:tc>
          <w:tcPr>
            <w:tcW w:w="992" w:type="dxa"/>
          </w:tcPr>
          <w:p w14:paraId="3CDEF115" w14:textId="77777777" w:rsidR="00F64428" w:rsidRPr="00290FEE" w:rsidRDefault="00F64428" w:rsidP="0071405B">
            <w:pPr>
              <w:jc w:val="center"/>
            </w:pPr>
          </w:p>
        </w:tc>
        <w:tc>
          <w:tcPr>
            <w:tcW w:w="992" w:type="dxa"/>
          </w:tcPr>
          <w:p w14:paraId="4FD37C95" w14:textId="77777777" w:rsidR="00F64428" w:rsidRPr="00290FEE" w:rsidRDefault="00F64428" w:rsidP="0071405B">
            <w:pPr>
              <w:jc w:val="center"/>
            </w:pPr>
          </w:p>
        </w:tc>
        <w:tc>
          <w:tcPr>
            <w:tcW w:w="993" w:type="dxa"/>
          </w:tcPr>
          <w:p w14:paraId="7F5F44AE" w14:textId="77777777" w:rsidR="00F64428" w:rsidRPr="00290FEE" w:rsidRDefault="00F64428" w:rsidP="0071405B">
            <w:pPr>
              <w:jc w:val="center"/>
            </w:pPr>
          </w:p>
        </w:tc>
      </w:tr>
      <w:tr w:rsidR="00F64428" w:rsidRPr="00290FEE" w14:paraId="0811BB8E" w14:textId="77777777" w:rsidTr="0071405B">
        <w:trPr>
          <w:trHeight w:val="477"/>
        </w:trPr>
        <w:tc>
          <w:tcPr>
            <w:tcW w:w="6091" w:type="dxa"/>
          </w:tcPr>
          <w:p w14:paraId="56C24F08" w14:textId="77777777" w:rsidR="00F64428" w:rsidRPr="00290FEE" w:rsidRDefault="00F64428" w:rsidP="0071405B">
            <w:pPr>
              <w:jc w:val="both"/>
            </w:pPr>
            <w:r w:rsidRPr="00290FEE">
              <w:t>Me preocupé de leer y clarificar el objetivo de esta actividad propuesta por mi profesor (a)</w:t>
            </w:r>
          </w:p>
        </w:tc>
        <w:tc>
          <w:tcPr>
            <w:tcW w:w="992" w:type="dxa"/>
          </w:tcPr>
          <w:p w14:paraId="775ECA4F" w14:textId="1585F85B" w:rsidR="00F64428" w:rsidRPr="00290FEE" w:rsidRDefault="00F64428" w:rsidP="0071405B">
            <w:pPr>
              <w:jc w:val="center"/>
            </w:pPr>
          </w:p>
        </w:tc>
        <w:tc>
          <w:tcPr>
            <w:tcW w:w="992" w:type="dxa"/>
          </w:tcPr>
          <w:p w14:paraId="0A8421D4" w14:textId="77777777" w:rsidR="00F64428" w:rsidRPr="00290FEE" w:rsidRDefault="00F64428" w:rsidP="0071405B">
            <w:pPr>
              <w:jc w:val="center"/>
            </w:pPr>
          </w:p>
        </w:tc>
        <w:tc>
          <w:tcPr>
            <w:tcW w:w="992" w:type="dxa"/>
          </w:tcPr>
          <w:p w14:paraId="0A126F80" w14:textId="77777777" w:rsidR="00F64428" w:rsidRPr="00290FEE" w:rsidRDefault="00F64428" w:rsidP="0071405B">
            <w:pPr>
              <w:jc w:val="center"/>
            </w:pPr>
          </w:p>
        </w:tc>
        <w:tc>
          <w:tcPr>
            <w:tcW w:w="993" w:type="dxa"/>
          </w:tcPr>
          <w:p w14:paraId="004C3ECC" w14:textId="77777777" w:rsidR="00F64428" w:rsidRPr="00290FEE" w:rsidRDefault="00F64428" w:rsidP="0071405B">
            <w:pPr>
              <w:jc w:val="center"/>
            </w:pPr>
          </w:p>
        </w:tc>
      </w:tr>
      <w:tr w:rsidR="00F64428" w:rsidRPr="00290FEE" w14:paraId="62329D7F" w14:textId="77777777" w:rsidTr="0071405B">
        <w:trPr>
          <w:trHeight w:val="290"/>
        </w:trPr>
        <w:tc>
          <w:tcPr>
            <w:tcW w:w="6091" w:type="dxa"/>
          </w:tcPr>
          <w:p w14:paraId="2B54E6D8" w14:textId="77777777" w:rsidR="00F64428" w:rsidRPr="00290FEE" w:rsidRDefault="00F64428" w:rsidP="0071405B">
            <w:pPr>
              <w:jc w:val="both"/>
            </w:pPr>
            <w:r w:rsidRPr="00290FEE">
              <w:t xml:space="preserve">He tomado nota de lo más relevante </w:t>
            </w:r>
          </w:p>
        </w:tc>
        <w:tc>
          <w:tcPr>
            <w:tcW w:w="992" w:type="dxa"/>
          </w:tcPr>
          <w:p w14:paraId="7328AD6B" w14:textId="3DD2AFA9" w:rsidR="00F64428" w:rsidRPr="00290FEE" w:rsidRDefault="00F64428" w:rsidP="0071405B">
            <w:pPr>
              <w:jc w:val="center"/>
            </w:pPr>
          </w:p>
        </w:tc>
        <w:tc>
          <w:tcPr>
            <w:tcW w:w="992" w:type="dxa"/>
          </w:tcPr>
          <w:p w14:paraId="7A91E554" w14:textId="77777777" w:rsidR="00F64428" w:rsidRPr="00290FEE" w:rsidRDefault="00F64428" w:rsidP="0071405B">
            <w:pPr>
              <w:jc w:val="center"/>
            </w:pPr>
          </w:p>
        </w:tc>
        <w:tc>
          <w:tcPr>
            <w:tcW w:w="992" w:type="dxa"/>
          </w:tcPr>
          <w:p w14:paraId="4A17CF10" w14:textId="77777777" w:rsidR="00F64428" w:rsidRPr="00290FEE" w:rsidRDefault="00F64428" w:rsidP="0071405B">
            <w:pPr>
              <w:jc w:val="center"/>
            </w:pPr>
          </w:p>
        </w:tc>
        <w:tc>
          <w:tcPr>
            <w:tcW w:w="993" w:type="dxa"/>
          </w:tcPr>
          <w:p w14:paraId="0E6F62EC" w14:textId="77777777" w:rsidR="00F64428" w:rsidRPr="00290FEE" w:rsidRDefault="00F64428" w:rsidP="0071405B">
            <w:pPr>
              <w:jc w:val="center"/>
            </w:pPr>
          </w:p>
        </w:tc>
      </w:tr>
      <w:tr w:rsidR="00F64428" w:rsidRPr="00290FEE" w14:paraId="6D1A4440" w14:textId="77777777" w:rsidTr="0071405B">
        <w:trPr>
          <w:trHeight w:val="427"/>
        </w:trPr>
        <w:tc>
          <w:tcPr>
            <w:tcW w:w="6091" w:type="dxa"/>
          </w:tcPr>
          <w:p w14:paraId="4AD0FFF5" w14:textId="77777777" w:rsidR="00F64428" w:rsidRPr="00290FEE" w:rsidRDefault="00F64428" w:rsidP="0071405B">
            <w:pPr>
              <w:jc w:val="both"/>
            </w:pPr>
            <w:r w:rsidRPr="00290FEE">
              <w:t>He pensado en lo que ya sé de este tema para relacionarlo con lo que aprenderé</w:t>
            </w:r>
          </w:p>
        </w:tc>
        <w:tc>
          <w:tcPr>
            <w:tcW w:w="992" w:type="dxa"/>
          </w:tcPr>
          <w:p w14:paraId="4EF82648" w14:textId="062DDA81" w:rsidR="00F64428" w:rsidRPr="00290FEE" w:rsidRDefault="00F64428" w:rsidP="0071405B">
            <w:pPr>
              <w:jc w:val="center"/>
            </w:pPr>
          </w:p>
        </w:tc>
        <w:tc>
          <w:tcPr>
            <w:tcW w:w="992" w:type="dxa"/>
          </w:tcPr>
          <w:p w14:paraId="20E16E8D" w14:textId="77777777" w:rsidR="00F64428" w:rsidRPr="00290FEE" w:rsidRDefault="00F64428" w:rsidP="0071405B">
            <w:pPr>
              <w:jc w:val="center"/>
            </w:pPr>
          </w:p>
        </w:tc>
        <w:tc>
          <w:tcPr>
            <w:tcW w:w="992" w:type="dxa"/>
          </w:tcPr>
          <w:p w14:paraId="035ADB43" w14:textId="77777777" w:rsidR="00F64428" w:rsidRPr="00290FEE" w:rsidRDefault="00F64428" w:rsidP="0071405B">
            <w:pPr>
              <w:jc w:val="center"/>
            </w:pPr>
          </w:p>
        </w:tc>
        <w:tc>
          <w:tcPr>
            <w:tcW w:w="993" w:type="dxa"/>
          </w:tcPr>
          <w:p w14:paraId="4F9A4A1E" w14:textId="77777777" w:rsidR="00F64428" w:rsidRPr="00290FEE" w:rsidRDefault="00F64428" w:rsidP="0071405B">
            <w:pPr>
              <w:jc w:val="center"/>
            </w:pPr>
          </w:p>
        </w:tc>
      </w:tr>
      <w:tr w:rsidR="00F64428" w:rsidRPr="00290FEE" w14:paraId="59397FB0" w14:textId="77777777" w:rsidTr="0071405B">
        <w:trPr>
          <w:trHeight w:val="290"/>
        </w:trPr>
        <w:tc>
          <w:tcPr>
            <w:tcW w:w="6091" w:type="dxa"/>
          </w:tcPr>
          <w:p w14:paraId="23B945E9" w14:textId="55B6C54E" w:rsidR="00F64428" w:rsidRPr="00290FEE" w:rsidRDefault="00F64428" w:rsidP="0071405B">
            <w:pPr>
              <w:jc w:val="both"/>
            </w:pPr>
            <w:r w:rsidRPr="00290FEE">
              <w:t xml:space="preserve">Atendí a las recomendaciones de mi profesor (a) </w:t>
            </w:r>
          </w:p>
        </w:tc>
        <w:tc>
          <w:tcPr>
            <w:tcW w:w="992" w:type="dxa"/>
          </w:tcPr>
          <w:p w14:paraId="15BBBC76" w14:textId="733B9537" w:rsidR="00F64428" w:rsidRPr="00290FEE" w:rsidRDefault="00F64428" w:rsidP="0071405B">
            <w:pPr>
              <w:jc w:val="center"/>
            </w:pPr>
          </w:p>
        </w:tc>
        <w:tc>
          <w:tcPr>
            <w:tcW w:w="992" w:type="dxa"/>
          </w:tcPr>
          <w:p w14:paraId="5E39B2E9" w14:textId="77777777" w:rsidR="00F64428" w:rsidRPr="00290FEE" w:rsidRDefault="00F64428" w:rsidP="0071405B">
            <w:pPr>
              <w:jc w:val="center"/>
            </w:pPr>
          </w:p>
        </w:tc>
        <w:tc>
          <w:tcPr>
            <w:tcW w:w="992" w:type="dxa"/>
          </w:tcPr>
          <w:p w14:paraId="66918FC0" w14:textId="7EF01E3B" w:rsidR="00F64428" w:rsidRPr="00290FEE" w:rsidRDefault="00F64428" w:rsidP="0071405B">
            <w:pPr>
              <w:jc w:val="center"/>
            </w:pPr>
          </w:p>
        </w:tc>
        <w:tc>
          <w:tcPr>
            <w:tcW w:w="993" w:type="dxa"/>
          </w:tcPr>
          <w:p w14:paraId="7944A34B" w14:textId="77777777" w:rsidR="00F64428" w:rsidRPr="00290FEE" w:rsidRDefault="00F64428" w:rsidP="0071405B">
            <w:pPr>
              <w:jc w:val="center"/>
            </w:pPr>
          </w:p>
        </w:tc>
      </w:tr>
      <w:tr w:rsidR="00F64428" w:rsidRPr="00290FEE" w14:paraId="1B5AB18E" w14:textId="77777777" w:rsidTr="0071405B">
        <w:trPr>
          <w:trHeight w:val="265"/>
        </w:trPr>
        <w:tc>
          <w:tcPr>
            <w:tcW w:w="6091" w:type="dxa"/>
          </w:tcPr>
          <w:p w14:paraId="0DE45E21" w14:textId="77777777" w:rsidR="00F64428" w:rsidRPr="00290FEE" w:rsidRDefault="00F64428" w:rsidP="0071405B">
            <w:pPr>
              <w:jc w:val="both"/>
            </w:pPr>
            <w:r w:rsidRPr="00290FEE">
              <w:t>Realicé conexiones entre la información nueva con los que ya sabía</w:t>
            </w:r>
          </w:p>
        </w:tc>
        <w:tc>
          <w:tcPr>
            <w:tcW w:w="992" w:type="dxa"/>
          </w:tcPr>
          <w:p w14:paraId="0CFBCDA4" w14:textId="77777777" w:rsidR="00F64428" w:rsidRPr="00290FEE" w:rsidRDefault="00F64428" w:rsidP="0071405B">
            <w:pPr>
              <w:jc w:val="center"/>
            </w:pPr>
          </w:p>
        </w:tc>
        <w:tc>
          <w:tcPr>
            <w:tcW w:w="992" w:type="dxa"/>
          </w:tcPr>
          <w:p w14:paraId="330CC227" w14:textId="77777777" w:rsidR="00F64428" w:rsidRPr="00290FEE" w:rsidRDefault="00F64428" w:rsidP="0071405B">
            <w:pPr>
              <w:jc w:val="center"/>
            </w:pPr>
          </w:p>
        </w:tc>
        <w:tc>
          <w:tcPr>
            <w:tcW w:w="992" w:type="dxa"/>
          </w:tcPr>
          <w:p w14:paraId="0B812724" w14:textId="7A0E067F" w:rsidR="00F64428" w:rsidRPr="00290FEE" w:rsidRDefault="00F64428" w:rsidP="0071405B">
            <w:pPr>
              <w:jc w:val="center"/>
            </w:pPr>
          </w:p>
        </w:tc>
        <w:tc>
          <w:tcPr>
            <w:tcW w:w="993" w:type="dxa"/>
          </w:tcPr>
          <w:p w14:paraId="74C742CD" w14:textId="77777777" w:rsidR="00F64428" w:rsidRPr="00290FEE" w:rsidRDefault="00F64428" w:rsidP="0071405B">
            <w:pPr>
              <w:jc w:val="center"/>
            </w:pPr>
          </w:p>
        </w:tc>
      </w:tr>
      <w:tr w:rsidR="00F64428" w:rsidRPr="00290FEE" w14:paraId="4726E607" w14:textId="77777777" w:rsidTr="0071405B">
        <w:trPr>
          <w:trHeight w:val="405"/>
        </w:trPr>
        <w:tc>
          <w:tcPr>
            <w:tcW w:w="6091" w:type="dxa"/>
          </w:tcPr>
          <w:p w14:paraId="015A4A77" w14:textId="77777777" w:rsidR="00F64428" w:rsidRPr="00290FEE" w:rsidRDefault="00F64428" w:rsidP="0071405B">
            <w:pPr>
              <w:jc w:val="both"/>
            </w:pPr>
            <w:r w:rsidRPr="00290FEE">
              <w:t xml:space="preserve">Identifiqué las dificultades que enfrenté al hacer las actividades </w:t>
            </w:r>
          </w:p>
        </w:tc>
        <w:tc>
          <w:tcPr>
            <w:tcW w:w="992" w:type="dxa"/>
          </w:tcPr>
          <w:p w14:paraId="7FE75B58" w14:textId="77777777" w:rsidR="00F64428" w:rsidRPr="00290FEE" w:rsidRDefault="00F64428" w:rsidP="0071405B">
            <w:pPr>
              <w:jc w:val="center"/>
            </w:pPr>
          </w:p>
        </w:tc>
        <w:tc>
          <w:tcPr>
            <w:tcW w:w="992" w:type="dxa"/>
          </w:tcPr>
          <w:p w14:paraId="69A82DF0" w14:textId="77777777" w:rsidR="00F64428" w:rsidRPr="00290FEE" w:rsidRDefault="00F64428" w:rsidP="0071405B">
            <w:pPr>
              <w:jc w:val="center"/>
            </w:pPr>
          </w:p>
        </w:tc>
        <w:tc>
          <w:tcPr>
            <w:tcW w:w="992" w:type="dxa"/>
          </w:tcPr>
          <w:p w14:paraId="73F73603" w14:textId="510975DF" w:rsidR="00F64428" w:rsidRPr="00290FEE" w:rsidRDefault="00F64428" w:rsidP="0071405B">
            <w:pPr>
              <w:jc w:val="center"/>
            </w:pPr>
          </w:p>
        </w:tc>
        <w:tc>
          <w:tcPr>
            <w:tcW w:w="993" w:type="dxa"/>
          </w:tcPr>
          <w:p w14:paraId="6DE00B85" w14:textId="77777777" w:rsidR="00F64428" w:rsidRPr="00290FEE" w:rsidRDefault="00F64428" w:rsidP="0071405B">
            <w:pPr>
              <w:jc w:val="center"/>
            </w:pPr>
          </w:p>
        </w:tc>
      </w:tr>
      <w:tr w:rsidR="00F64428" w:rsidRPr="00290FEE" w14:paraId="56007DB2" w14:textId="77777777" w:rsidTr="0071405B">
        <w:trPr>
          <w:trHeight w:val="491"/>
        </w:trPr>
        <w:tc>
          <w:tcPr>
            <w:tcW w:w="6091" w:type="dxa"/>
          </w:tcPr>
          <w:p w14:paraId="3A5365FF" w14:textId="77777777" w:rsidR="00F64428" w:rsidRPr="00290FEE" w:rsidRDefault="00F64428" w:rsidP="0071405B">
            <w:pPr>
              <w:jc w:val="both"/>
            </w:pPr>
            <w:r w:rsidRPr="00290FEE">
              <w:t>Identifiqué e integré nuevo vocabulario especializado propio de las Ciencias Sociales</w:t>
            </w:r>
          </w:p>
        </w:tc>
        <w:tc>
          <w:tcPr>
            <w:tcW w:w="992" w:type="dxa"/>
          </w:tcPr>
          <w:p w14:paraId="2C7CBE1B" w14:textId="77777777" w:rsidR="00F64428" w:rsidRPr="00290FEE" w:rsidRDefault="00F64428" w:rsidP="0071405B">
            <w:pPr>
              <w:jc w:val="center"/>
            </w:pPr>
          </w:p>
        </w:tc>
        <w:tc>
          <w:tcPr>
            <w:tcW w:w="992" w:type="dxa"/>
          </w:tcPr>
          <w:p w14:paraId="4895DCD0" w14:textId="77777777" w:rsidR="00F64428" w:rsidRPr="00290FEE" w:rsidRDefault="00F64428" w:rsidP="0071405B">
            <w:pPr>
              <w:jc w:val="center"/>
            </w:pPr>
          </w:p>
        </w:tc>
        <w:tc>
          <w:tcPr>
            <w:tcW w:w="992" w:type="dxa"/>
          </w:tcPr>
          <w:p w14:paraId="3844EA95" w14:textId="6DC07E69" w:rsidR="00F64428" w:rsidRPr="00290FEE" w:rsidRDefault="00F64428" w:rsidP="0071405B">
            <w:pPr>
              <w:jc w:val="center"/>
            </w:pPr>
          </w:p>
        </w:tc>
        <w:tc>
          <w:tcPr>
            <w:tcW w:w="993" w:type="dxa"/>
          </w:tcPr>
          <w:p w14:paraId="46E839DC" w14:textId="77777777" w:rsidR="00F64428" w:rsidRPr="00290FEE" w:rsidRDefault="00F64428" w:rsidP="0071405B">
            <w:pPr>
              <w:jc w:val="center"/>
            </w:pPr>
          </w:p>
        </w:tc>
      </w:tr>
      <w:tr w:rsidR="00F64428" w:rsidRPr="00290FEE" w14:paraId="282538A4" w14:textId="77777777" w:rsidTr="0071405B">
        <w:trPr>
          <w:trHeight w:val="292"/>
        </w:trPr>
        <w:tc>
          <w:tcPr>
            <w:tcW w:w="6091" w:type="dxa"/>
          </w:tcPr>
          <w:p w14:paraId="6BE2E828" w14:textId="77777777" w:rsidR="00F64428" w:rsidRPr="00290FEE" w:rsidRDefault="00F64428" w:rsidP="0071405B">
            <w:pPr>
              <w:jc w:val="both"/>
            </w:pPr>
            <w:r w:rsidRPr="00290FEE">
              <w:t>Usé recursos diversos (fuentes digitales, libro de texto, consulta a mis padres) para aprender más de la temática propuesta</w:t>
            </w:r>
          </w:p>
        </w:tc>
        <w:tc>
          <w:tcPr>
            <w:tcW w:w="992" w:type="dxa"/>
          </w:tcPr>
          <w:p w14:paraId="7AF14635" w14:textId="77777777" w:rsidR="00F64428" w:rsidRPr="00290FEE" w:rsidRDefault="00F64428" w:rsidP="0071405B">
            <w:pPr>
              <w:jc w:val="center"/>
            </w:pPr>
          </w:p>
        </w:tc>
        <w:tc>
          <w:tcPr>
            <w:tcW w:w="992" w:type="dxa"/>
          </w:tcPr>
          <w:p w14:paraId="151F4CE0" w14:textId="77777777" w:rsidR="00F64428" w:rsidRPr="00290FEE" w:rsidRDefault="00F64428" w:rsidP="0071405B">
            <w:pPr>
              <w:jc w:val="center"/>
            </w:pPr>
          </w:p>
        </w:tc>
        <w:tc>
          <w:tcPr>
            <w:tcW w:w="992" w:type="dxa"/>
          </w:tcPr>
          <w:p w14:paraId="6CD4FD52" w14:textId="77777777" w:rsidR="00F64428" w:rsidRPr="00290FEE" w:rsidRDefault="00F64428" w:rsidP="0071405B">
            <w:pPr>
              <w:jc w:val="center"/>
            </w:pPr>
          </w:p>
        </w:tc>
        <w:tc>
          <w:tcPr>
            <w:tcW w:w="993" w:type="dxa"/>
          </w:tcPr>
          <w:p w14:paraId="42072BB9" w14:textId="77777777" w:rsidR="00F64428" w:rsidRPr="00290FEE" w:rsidRDefault="00F64428" w:rsidP="0071405B">
            <w:pPr>
              <w:jc w:val="center"/>
            </w:pPr>
          </w:p>
        </w:tc>
      </w:tr>
      <w:tr w:rsidR="00F64428" w:rsidRPr="00290FEE" w14:paraId="2F7CB903" w14:textId="77777777" w:rsidTr="0071405B">
        <w:trPr>
          <w:trHeight w:val="54"/>
        </w:trPr>
        <w:tc>
          <w:tcPr>
            <w:tcW w:w="6091" w:type="dxa"/>
          </w:tcPr>
          <w:p w14:paraId="36FABCA7" w14:textId="77777777" w:rsidR="00F64428" w:rsidRPr="00290FEE" w:rsidRDefault="00F64428" w:rsidP="0071405B">
            <w:pPr>
              <w:jc w:val="both"/>
            </w:pPr>
            <w:r w:rsidRPr="00290FEE">
              <w:t>Me planteo preguntas o desarrollo imágenes mentales para comprender el contenido estudiado</w:t>
            </w:r>
          </w:p>
        </w:tc>
        <w:tc>
          <w:tcPr>
            <w:tcW w:w="992" w:type="dxa"/>
          </w:tcPr>
          <w:p w14:paraId="4C241AAC" w14:textId="77777777" w:rsidR="00F64428" w:rsidRPr="00290FEE" w:rsidRDefault="00F64428" w:rsidP="0071405B">
            <w:pPr>
              <w:jc w:val="center"/>
            </w:pPr>
          </w:p>
        </w:tc>
        <w:tc>
          <w:tcPr>
            <w:tcW w:w="992" w:type="dxa"/>
          </w:tcPr>
          <w:p w14:paraId="202027AE" w14:textId="77777777" w:rsidR="00F64428" w:rsidRPr="00290FEE" w:rsidRDefault="00F64428" w:rsidP="0071405B">
            <w:pPr>
              <w:jc w:val="center"/>
            </w:pPr>
          </w:p>
        </w:tc>
        <w:tc>
          <w:tcPr>
            <w:tcW w:w="992" w:type="dxa"/>
          </w:tcPr>
          <w:p w14:paraId="0C9F06F8" w14:textId="77777777" w:rsidR="00F64428" w:rsidRPr="00290FEE" w:rsidRDefault="00F64428" w:rsidP="0071405B">
            <w:pPr>
              <w:jc w:val="center"/>
            </w:pPr>
          </w:p>
        </w:tc>
        <w:tc>
          <w:tcPr>
            <w:tcW w:w="993" w:type="dxa"/>
          </w:tcPr>
          <w:p w14:paraId="4BDB19E1" w14:textId="77777777" w:rsidR="00F64428" w:rsidRPr="00290FEE" w:rsidRDefault="00F64428" w:rsidP="0071405B">
            <w:pPr>
              <w:jc w:val="center"/>
            </w:pPr>
          </w:p>
        </w:tc>
      </w:tr>
      <w:tr w:rsidR="00F64428" w:rsidRPr="00290FEE" w14:paraId="572C32B2" w14:textId="77777777" w:rsidTr="0071405B">
        <w:trPr>
          <w:trHeight w:val="512"/>
        </w:trPr>
        <w:tc>
          <w:tcPr>
            <w:tcW w:w="6091" w:type="dxa"/>
          </w:tcPr>
          <w:p w14:paraId="5ED26D9F" w14:textId="77777777" w:rsidR="00F64428" w:rsidRPr="00290FEE" w:rsidRDefault="00F64428" w:rsidP="0071405B">
            <w:pPr>
              <w:jc w:val="both"/>
            </w:pPr>
            <w:r w:rsidRPr="00290FEE">
              <w:t>Valoré mi responsabilidad como estudiante en mi contexto local y nacional</w:t>
            </w:r>
          </w:p>
        </w:tc>
        <w:tc>
          <w:tcPr>
            <w:tcW w:w="992" w:type="dxa"/>
          </w:tcPr>
          <w:p w14:paraId="49C45C2E" w14:textId="77777777" w:rsidR="00F64428" w:rsidRPr="00290FEE" w:rsidRDefault="00F64428" w:rsidP="0071405B">
            <w:pPr>
              <w:jc w:val="center"/>
            </w:pPr>
          </w:p>
        </w:tc>
        <w:tc>
          <w:tcPr>
            <w:tcW w:w="992" w:type="dxa"/>
          </w:tcPr>
          <w:p w14:paraId="0D112E60" w14:textId="77777777" w:rsidR="00F64428" w:rsidRPr="00290FEE" w:rsidRDefault="00F64428" w:rsidP="0071405B">
            <w:pPr>
              <w:jc w:val="center"/>
            </w:pPr>
          </w:p>
        </w:tc>
        <w:tc>
          <w:tcPr>
            <w:tcW w:w="992" w:type="dxa"/>
          </w:tcPr>
          <w:p w14:paraId="672CCE4C" w14:textId="77777777" w:rsidR="00F64428" w:rsidRPr="00290FEE" w:rsidRDefault="00F64428" w:rsidP="0071405B">
            <w:pPr>
              <w:jc w:val="center"/>
            </w:pPr>
          </w:p>
        </w:tc>
        <w:tc>
          <w:tcPr>
            <w:tcW w:w="993" w:type="dxa"/>
          </w:tcPr>
          <w:p w14:paraId="3CF32701" w14:textId="77777777" w:rsidR="00F64428" w:rsidRPr="00290FEE" w:rsidRDefault="00F64428" w:rsidP="0071405B">
            <w:pPr>
              <w:jc w:val="center"/>
            </w:pPr>
          </w:p>
        </w:tc>
      </w:tr>
      <w:tr w:rsidR="00F64428" w:rsidRPr="00290FEE" w14:paraId="085C8FC6" w14:textId="77777777" w:rsidTr="0071405B">
        <w:trPr>
          <w:trHeight w:val="369"/>
        </w:trPr>
        <w:tc>
          <w:tcPr>
            <w:tcW w:w="6091" w:type="dxa"/>
          </w:tcPr>
          <w:p w14:paraId="55A1AEA1" w14:textId="77777777" w:rsidR="00F64428" w:rsidRPr="00290FEE" w:rsidRDefault="00F64428" w:rsidP="0071405B">
            <w:pPr>
              <w:jc w:val="both"/>
            </w:pPr>
            <w:r w:rsidRPr="00290FEE">
              <w:t>Utilicé los canales propuestos por el profesor para hacer consultas sobre las actividades sugeridas</w:t>
            </w:r>
          </w:p>
        </w:tc>
        <w:tc>
          <w:tcPr>
            <w:tcW w:w="992" w:type="dxa"/>
          </w:tcPr>
          <w:p w14:paraId="36B539C5" w14:textId="77777777" w:rsidR="00F64428" w:rsidRPr="00290FEE" w:rsidRDefault="00F64428" w:rsidP="0071405B">
            <w:pPr>
              <w:jc w:val="center"/>
            </w:pPr>
          </w:p>
        </w:tc>
        <w:tc>
          <w:tcPr>
            <w:tcW w:w="992" w:type="dxa"/>
          </w:tcPr>
          <w:p w14:paraId="617607E4" w14:textId="77777777" w:rsidR="00F64428" w:rsidRPr="00290FEE" w:rsidRDefault="00F64428" w:rsidP="0071405B">
            <w:pPr>
              <w:jc w:val="center"/>
            </w:pPr>
          </w:p>
        </w:tc>
        <w:tc>
          <w:tcPr>
            <w:tcW w:w="992" w:type="dxa"/>
          </w:tcPr>
          <w:p w14:paraId="0819A10E" w14:textId="77777777" w:rsidR="00F64428" w:rsidRPr="00290FEE" w:rsidRDefault="00F64428" w:rsidP="0071405B">
            <w:pPr>
              <w:jc w:val="center"/>
            </w:pPr>
          </w:p>
        </w:tc>
        <w:tc>
          <w:tcPr>
            <w:tcW w:w="993" w:type="dxa"/>
          </w:tcPr>
          <w:p w14:paraId="5A4446CA" w14:textId="77777777" w:rsidR="00F64428" w:rsidRPr="00290FEE" w:rsidRDefault="00F64428" w:rsidP="0071405B">
            <w:pPr>
              <w:jc w:val="center"/>
            </w:pPr>
          </w:p>
        </w:tc>
      </w:tr>
      <w:tr w:rsidR="00F64428" w14:paraId="52F9A810" w14:textId="77777777" w:rsidTr="0071405B">
        <w:trPr>
          <w:trHeight w:val="391"/>
        </w:trPr>
        <w:tc>
          <w:tcPr>
            <w:tcW w:w="6091" w:type="dxa"/>
          </w:tcPr>
          <w:p w14:paraId="620450FB" w14:textId="77777777" w:rsidR="00F64428" w:rsidRPr="004B797C" w:rsidRDefault="00F64428" w:rsidP="0071405B">
            <w:pPr>
              <w:jc w:val="both"/>
            </w:pPr>
            <w:r w:rsidRPr="00290FEE">
              <w:t xml:space="preserve">Creo que puedo aplicar los conceptos </w:t>
            </w:r>
            <w:r>
              <w:t>y aprendizajes</w:t>
            </w:r>
            <w:r w:rsidRPr="00290FEE">
              <w:t xml:space="preserve"> adquiridas, las habilidades desarrolladas a situaciones nuevas</w:t>
            </w:r>
          </w:p>
        </w:tc>
        <w:tc>
          <w:tcPr>
            <w:tcW w:w="992" w:type="dxa"/>
          </w:tcPr>
          <w:p w14:paraId="5AA393E9" w14:textId="77777777" w:rsidR="00F64428" w:rsidRDefault="00F64428" w:rsidP="0071405B">
            <w:pPr>
              <w:jc w:val="center"/>
            </w:pPr>
          </w:p>
        </w:tc>
        <w:tc>
          <w:tcPr>
            <w:tcW w:w="992" w:type="dxa"/>
          </w:tcPr>
          <w:p w14:paraId="506E2C9B" w14:textId="77777777" w:rsidR="00F64428" w:rsidRDefault="00F64428" w:rsidP="0071405B">
            <w:pPr>
              <w:jc w:val="center"/>
            </w:pPr>
          </w:p>
        </w:tc>
        <w:tc>
          <w:tcPr>
            <w:tcW w:w="992" w:type="dxa"/>
          </w:tcPr>
          <w:p w14:paraId="2DB223C8" w14:textId="77777777" w:rsidR="00F64428" w:rsidRDefault="00F64428" w:rsidP="0071405B">
            <w:pPr>
              <w:jc w:val="center"/>
            </w:pPr>
          </w:p>
        </w:tc>
        <w:tc>
          <w:tcPr>
            <w:tcW w:w="993" w:type="dxa"/>
          </w:tcPr>
          <w:p w14:paraId="26137198" w14:textId="77777777" w:rsidR="00F64428" w:rsidRDefault="00F64428" w:rsidP="0071405B">
            <w:pPr>
              <w:jc w:val="center"/>
            </w:pPr>
          </w:p>
        </w:tc>
      </w:tr>
    </w:tbl>
    <w:p w14:paraId="4EB15177" w14:textId="77777777" w:rsidR="00F64428" w:rsidRDefault="00F64428" w:rsidP="00F64428"/>
    <w:p w14:paraId="49B9B48A" w14:textId="744FE91F" w:rsidR="00302384" w:rsidRDefault="00F64428" w:rsidP="00302384">
      <w:pPr>
        <w:autoSpaceDE w:val="0"/>
        <w:autoSpaceDN w:val="0"/>
        <w:adjustRightInd w:val="0"/>
        <w:spacing w:after="0" w:line="240" w:lineRule="auto"/>
        <w:rPr>
          <w:i/>
          <w:sz w:val="24"/>
          <w:szCs w:val="24"/>
        </w:rPr>
      </w:pPr>
      <w:r w:rsidRPr="00302384">
        <w:rPr>
          <w:rFonts w:cs="gobCL"/>
          <w:i/>
          <w:sz w:val="24"/>
          <w:szCs w:val="24"/>
          <w:lang w:eastAsia="es-ES"/>
        </w:rPr>
        <w:t>Preguntas metacognitivas para reflexionar sobre lo aprendido:</w:t>
      </w:r>
      <w:r w:rsidR="00302384">
        <w:rPr>
          <w:i/>
          <w:sz w:val="24"/>
          <w:szCs w:val="24"/>
        </w:rPr>
        <w:t xml:space="preserve"> </w:t>
      </w:r>
    </w:p>
    <w:p w14:paraId="38AF460B" w14:textId="77777777" w:rsidR="00302384" w:rsidRDefault="00302384" w:rsidP="00302384">
      <w:pPr>
        <w:autoSpaceDE w:val="0"/>
        <w:autoSpaceDN w:val="0"/>
        <w:adjustRightInd w:val="0"/>
        <w:spacing w:after="0" w:line="240" w:lineRule="auto"/>
        <w:rPr>
          <w:i/>
          <w:sz w:val="24"/>
          <w:szCs w:val="24"/>
        </w:rPr>
      </w:pPr>
    </w:p>
    <w:p w14:paraId="38FE77C2" w14:textId="19B45815" w:rsidR="00302384" w:rsidRPr="00302384" w:rsidRDefault="00F64428" w:rsidP="00302384">
      <w:pPr>
        <w:autoSpaceDE w:val="0"/>
        <w:autoSpaceDN w:val="0"/>
        <w:adjustRightInd w:val="0"/>
        <w:spacing w:after="0" w:line="240" w:lineRule="auto"/>
        <w:rPr>
          <w:rFonts w:cs="gobCL-Light"/>
          <w:sz w:val="24"/>
          <w:szCs w:val="24"/>
        </w:rPr>
      </w:pPr>
      <w:r w:rsidRPr="00A570CE">
        <w:rPr>
          <w:rFonts w:cs="gobCL-Light"/>
          <w:sz w:val="24"/>
          <w:szCs w:val="24"/>
        </w:rPr>
        <w:t>Para ayudarte a tomar conciencia de tus propios aprendizajes, te propongo las siguientes preguntas que te ayudarán a reflexionar sobre lo aprendido durante el desarrollo de la guía:</w:t>
      </w:r>
    </w:p>
    <w:p w14:paraId="07923461" w14:textId="2A130B32" w:rsidR="00F64428" w:rsidRPr="00302384" w:rsidRDefault="00F64428" w:rsidP="00302384">
      <w:pPr>
        <w:pStyle w:val="Prrafodelista"/>
        <w:numPr>
          <w:ilvl w:val="0"/>
          <w:numId w:val="9"/>
        </w:numPr>
        <w:autoSpaceDE w:val="0"/>
        <w:autoSpaceDN w:val="0"/>
        <w:adjustRightInd w:val="0"/>
        <w:spacing w:after="0" w:line="240" w:lineRule="auto"/>
        <w:jc w:val="both"/>
        <w:rPr>
          <w:rFonts w:eastAsia="gobCL-Bold" w:cs="gobCL-Bold"/>
          <w:bCs/>
          <w:sz w:val="24"/>
          <w:szCs w:val="24"/>
        </w:rPr>
      </w:pPr>
      <w:r w:rsidRPr="00302384">
        <w:rPr>
          <w:rFonts w:eastAsia="gobCL-Bold" w:cs="gobCL-Bold"/>
          <w:bCs/>
          <w:sz w:val="24"/>
          <w:szCs w:val="24"/>
        </w:rPr>
        <w:t>¿Qué se hoy del tema estudiado?</w:t>
      </w:r>
    </w:p>
    <w:p w14:paraId="0EF02B82" w14:textId="3D844AD3" w:rsidR="00F64428" w:rsidRPr="00302384" w:rsidRDefault="00F64428" w:rsidP="00302384">
      <w:pPr>
        <w:pStyle w:val="Prrafodelista"/>
        <w:numPr>
          <w:ilvl w:val="0"/>
          <w:numId w:val="9"/>
        </w:numPr>
        <w:autoSpaceDE w:val="0"/>
        <w:autoSpaceDN w:val="0"/>
        <w:adjustRightInd w:val="0"/>
        <w:spacing w:after="0" w:line="240" w:lineRule="auto"/>
        <w:jc w:val="both"/>
        <w:rPr>
          <w:rFonts w:eastAsia="gobCL-Bold" w:cs="gobCL-Bold"/>
          <w:bCs/>
          <w:sz w:val="24"/>
          <w:szCs w:val="24"/>
        </w:rPr>
      </w:pPr>
      <w:r w:rsidRPr="00302384">
        <w:rPr>
          <w:rFonts w:eastAsia="gobCL-Bold" w:cs="gobCL-Bold"/>
          <w:bCs/>
          <w:sz w:val="24"/>
          <w:szCs w:val="24"/>
        </w:rPr>
        <w:t>¿Qué conceptos económicos nuevos aprendí hoy?</w:t>
      </w:r>
    </w:p>
    <w:p w14:paraId="2EC1CB88" w14:textId="3C5762A5" w:rsidR="00F64428" w:rsidRPr="00302384" w:rsidRDefault="00F64428" w:rsidP="00302384">
      <w:pPr>
        <w:pStyle w:val="Prrafodelista"/>
        <w:numPr>
          <w:ilvl w:val="0"/>
          <w:numId w:val="9"/>
        </w:numPr>
        <w:autoSpaceDE w:val="0"/>
        <w:autoSpaceDN w:val="0"/>
        <w:adjustRightInd w:val="0"/>
        <w:spacing w:after="0" w:line="240" w:lineRule="auto"/>
        <w:jc w:val="both"/>
        <w:rPr>
          <w:rFonts w:eastAsia="gobCL-Bold" w:cs="gobCL-Bold"/>
          <w:bCs/>
          <w:sz w:val="24"/>
          <w:szCs w:val="24"/>
        </w:rPr>
      </w:pPr>
      <w:r w:rsidRPr="00302384">
        <w:rPr>
          <w:rFonts w:eastAsia="gobCL-Bold" w:cs="gobCL-Bold"/>
          <w:bCs/>
          <w:sz w:val="24"/>
          <w:szCs w:val="24"/>
        </w:rPr>
        <w:t>¿Cómo puedo relacionar esta información con lo que pasa en mi vida familiar?</w:t>
      </w:r>
    </w:p>
    <w:p w14:paraId="5BA9E7D0" w14:textId="0CD75191" w:rsidR="00F64428" w:rsidRDefault="00F64428" w:rsidP="00302384">
      <w:pPr>
        <w:pStyle w:val="Prrafodelista"/>
        <w:numPr>
          <w:ilvl w:val="0"/>
          <w:numId w:val="9"/>
        </w:numPr>
        <w:autoSpaceDE w:val="0"/>
        <w:autoSpaceDN w:val="0"/>
        <w:adjustRightInd w:val="0"/>
        <w:spacing w:after="0" w:line="240" w:lineRule="auto"/>
        <w:jc w:val="both"/>
        <w:rPr>
          <w:rFonts w:eastAsia="gobCL-Bold" w:cs="gobCL-Bold"/>
          <w:bCs/>
          <w:sz w:val="24"/>
          <w:szCs w:val="24"/>
        </w:rPr>
      </w:pPr>
      <w:r w:rsidRPr="00302384">
        <w:rPr>
          <w:rFonts w:eastAsia="gobCL-Bold" w:cs="gobCL-Bold"/>
          <w:bCs/>
          <w:sz w:val="24"/>
          <w:szCs w:val="24"/>
        </w:rPr>
        <w:t>¿Qué puedo aplicar de lo aprendido hoy?</w:t>
      </w:r>
    </w:p>
    <w:p w14:paraId="3B60E69E" w14:textId="6D290376" w:rsidR="00302384" w:rsidRDefault="00302384" w:rsidP="00302384">
      <w:pPr>
        <w:autoSpaceDE w:val="0"/>
        <w:autoSpaceDN w:val="0"/>
        <w:adjustRightInd w:val="0"/>
        <w:spacing w:after="0" w:line="240" w:lineRule="auto"/>
        <w:jc w:val="both"/>
        <w:rPr>
          <w:rFonts w:eastAsia="gobCL-Bold" w:cs="gobCL-Bold"/>
          <w:bCs/>
          <w:sz w:val="24"/>
          <w:szCs w:val="24"/>
        </w:rPr>
      </w:pPr>
    </w:p>
    <w:p w14:paraId="4B6189D7" w14:textId="3A8BB810" w:rsidR="00302384" w:rsidRDefault="00302384" w:rsidP="00302384">
      <w:pPr>
        <w:autoSpaceDE w:val="0"/>
        <w:autoSpaceDN w:val="0"/>
        <w:adjustRightInd w:val="0"/>
        <w:spacing w:after="0" w:line="240" w:lineRule="auto"/>
        <w:jc w:val="both"/>
        <w:rPr>
          <w:rFonts w:eastAsia="gobCL-Bold" w:cs="gobCL-Bold"/>
          <w:bCs/>
          <w:sz w:val="24"/>
          <w:szCs w:val="24"/>
        </w:rPr>
      </w:pPr>
    </w:p>
    <w:p w14:paraId="13D2B376" w14:textId="64E918CA" w:rsidR="00302384" w:rsidRPr="00302384" w:rsidRDefault="00302384" w:rsidP="00302384">
      <w:pPr>
        <w:autoSpaceDE w:val="0"/>
        <w:autoSpaceDN w:val="0"/>
        <w:adjustRightInd w:val="0"/>
        <w:spacing w:after="0" w:line="240" w:lineRule="auto"/>
        <w:jc w:val="both"/>
        <w:rPr>
          <w:rFonts w:eastAsia="gobCL-Bold" w:cs="gobCL-Bold"/>
          <w:bCs/>
          <w:sz w:val="24"/>
          <w:szCs w:val="24"/>
        </w:rPr>
      </w:pPr>
    </w:p>
    <w:p w14:paraId="202EF460" w14:textId="0465764C" w:rsidR="00F64428" w:rsidRPr="00B553C5" w:rsidRDefault="00F64428" w:rsidP="00F64428">
      <w:pPr>
        <w:pStyle w:val="Prrafodelista"/>
        <w:tabs>
          <w:tab w:val="left" w:pos="1065"/>
        </w:tabs>
        <w:spacing w:after="0" w:line="240" w:lineRule="auto"/>
        <w:ind w:left="284"/>
        <w:rPr>
          <w:b/>
          <w:bCs/>
        </w:rPr>
      </w:pPr>
    </w:p>
    <w:p w14:paraId="4461CA3C" w14:textId="5976AC11" w:rsidR="00F64428" w:rsidRDefault="00302384" w:rsidP="00F64428">
      <w:r w:rsidRPr="00D570A4">
        <w:rPr>
          <w:noProof/>
          <w:lang w:eastAsia="es-CL"/>
        </w:rPr>
        <w:drawing>
          <wp:anchor distT="0" distB="0" distL="114300" distR="114300" simplePos="0" relativeHeight="251683840" behindDoc="0" locked="0" layoutInCell="1" allowOverlap="1" wp14:anchorId="2298AE67" wp14:editId="354874B5">
            <wp:simplePos x="0" y="0"/>
            <wp:positionH relativeFrom="column">
              <wp:posOffset>3756660</wp:posOffset>
            </wp:positionH>
            <wp:positionV relativeFrom="paragraph">
              <wp:posOffset>73660</wp:posOffset>
            </wp:positionV>
            <wp:extent cx="1885315" cy="1852930"/>
            <wp:effectExtent l="0" t="0" r="635" b="0"/>
            <wp:wrapSquare wrapText="bothSides"/>
            <wp:docPr id="23" name="Imagen 23" descr="Monito día | Saludos de buenos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to día | Saludos de buenos dia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79" t="16783" r="17471" b="5748"/>
                    <a:stretch/>
                  </pic:blipFill>
                  <pic:spPr bwMode="auto">
                    <a:xfrm>
                      <a:off x="0" y="0"/>
                      <a:ext cx="1885315" cy="185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31A0F92F" w14:textId="6E89910B" w:rsidR="000B1497" w:rsidRDefault="000B1497"/>
    <w:sectPr w:rsidR="000B1497" w:rsidSect="00480AD4">
      <w:headerReference w:type="default" r:id="rId19"/>
      <w:pgSz w:w="12240" w:h="20160" w:code="5"/>
      <w:pgMar w:top="1134" w:right="1134" w:bottom="1418"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AA5BE" w14:textId="77777777" w:rsidR="00B05029" w:rsidRDefault="00B05029">
      <w:pPr>
        <w:spacing w:after="0" w:line="240" w:lineRule="auto"/>
      </w:pPr>
      <w:r>
        <w:separator/>
      </w:r>
    </w:p>
  </w:endnote>
  <w:endnote w:type="continuationSeparator" w:id="0">
    <w:p w14:paraId="3C1F3676" w14:textId="77777777" w:rsidR="00B05029" w:rsidRDefault="00B0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DINNextLTPro-Regular">
    <w:panose1 w:val="00000000000000000000"/>
    <w:charset w:val="00"/>
    <w:family w:val="swiss"/>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gobCL">
    <w:altName w:val="gobCL"/>
    <w:panose1 w:val="00000000000000000000"/>
    <w:charset w:val="00"/>
    <w:family w:val="swiss"/>
    <w:notTrueType/>
    <w:pitch w:val="default"/>
    <w:sig w:usb0="00000003" w:usb1="00000000" w:usb2="00000000" w:usb3="00000000" w:csb0="00000001" w:csb1="00000000"/>
  </w:font>
  <w:font w:name="gobCL-Light">
    <w:panose1 w:val="00000000000000000000"/>
    <w:charset w:val="00"/>
    <w:family w:val="swiss"/>
    <w:notTrueType/>
    <w:pitch w:val="default"/>
    <w:sig w:usb0="00000003" w:usb1="00000000" w:usb2="00000000" w:usb3="00000000" w:csb0="00000001" w:csb1="00000000"/>
  </w:font>
  <w:font w:name="gobCL-Bold">
    <w:altName w:val="Arial Unicode MS"/>
    <w:panose1 w:val="00000000000000000000"/>
    <w:charset w:val="81"/>
    <w:family w:val="swiss"/>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3D3F9" w14:textId="77777777" w:rsidR="00B05029" w:rsidRDefault="00B05029">
      <w:pPr>
        <w:spacing w:after="0" w:line="240" w:lineRule="auto"/>
      </w:pPr>
      <w:r>
        <w:separator/>
      </w:r>
    </w:p>
  </w:footnote>
  <w:footnote w:type="continuationSeparator" w:id="0">
    <w:p w14:paraId="688547B6" w14:textId="77777777" w:rsidR="00B05029" w:rsidRDefault="00B05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597B" w14:textId="77777777" w:rsidR="00A17E07" w:rsidRPr="00A831EF" w:rsidRDefault="0020486D" w:rsidP="00A17E07">
    <w:pPr>
      <w:pStyle w:val="Encabezado"/>
      <w:tabs>
        <w:tab w:val="right" w:pos="10065"/>
      </w:tabs>
      <w:rPr>
        <w:rFonts w:cstheme="minorHAnsi"/>
        <w:noProof/>
        <w:sz w:val="18"/>
        <w:lang w:eastAsia="es-CL"/>
      </w:rPr>
    </w:pPr>
    <w:r w:rsidRPr="00A831EF">
      <w:rPr>
        <w:rFonts w:cstheme="minorHAnsi"/>
        <w:noProof/>
        <w:sz w:val="18"/>
        <w:lang w:eastAsia="es-CL"/>
      </w:rPr>
      <w:drawing>
        <wp:anchor distT="0" distB="0" distL="114300" distR="114300" simplePos="0" relativeHeight="251659264" behindDoc="1" locked="0" layoutInCell="1" allowOverlap="1" wp14:anchorId="392CBD2E" wp14:editId="04624D54">
          <wp:simplePos x="0" y="0"/>
          <wp:positionH relativeFrom="margin">
            <wp:align>left</wp:align>
          </wp:positionH>
          <wp:positionV relativeFrom="paragraph">
            <wp:posOffset>-121285</wp:posOffset>
          </wp:positionV>
          <wp:extent cx="485775" cy="65532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55320"/>
                  </a:xfrm>
                  <a:prstGeom prst="rect">
                    <a:avLst/>
                  </a:prstGeom>
                  <a:noFill/>
                </pic:spPr>
              </pic:pic>
            </a:graphicData>
          </a:graphic>
          <wp14:sizeRelH relativeFrom="page">
            <wp14:pctWidth>0</wp14:pctWidth>
          </wp14:sizeRelH>
          <wp14:sizeRelV relativeFrom="page">
            <wp14:pctHeight>0</wp14:pctHeight>
          </wp14:sizeRelV>
        </wp:anchor>
      </w:drawing>
    </w:r>
    <w:r w:rsidRPr="00A831EF">
      <w:rPr>
        <w:rFonts w:cstheme="minorHAnsi"/>
        <w:noProof/>
        <w:sz w:val="18"/>
        <w:lang w:eastAsia="es-CL"/>
      </w:rPr>
      <w:t>Liceo Maximiliano Salas Marchán</w:t>
    </w:r>
    <w:r w:rsidRPr="00A831EF">
      <w:rPr>
        <w:rFonts w:cstheme="minorHAnsi"/>
        <w:noProof/>
        <w:sz w:val="18"/>
        <w:lang w:eastAsia="es-CL"/>
      </w:rPr>
      <w:tab/>
    </w:r>
    <w:r w:rsidRPr="00A831EF">
      <w:rPr>
        <w:rFonts w:cstheme="minorHAnsi"/>
        <w:noProof/>
        <w:sz w:val="18"/>
        <w:lang w:eastAsia="es-CL"/>
      </w:rPr>
      <w:tab/>
    </w:r>
  </w:p>
  <w:p w14:paraId="13FF7EE1" w14:textId="77777777" w:rsidR="00A17E07" w:rsidRPr="00A831EF" w:rsidRDefault="0020486D" w:rsidP="00A17E07">
    <w:pPr>
      <w:tabs>
        <w:tab w:val="center" w:pos="4419"/>
        <w:tab w:val="right" w:pos="10065"/>
      </w:tabs>
      <w:spacing w:after="0" w:line="240" w:lineRule="auto"/>
      <w:ind w:left="851"/>
      <w:rPr>
        <w:rFonts w:cstheme="minorHAnsi"/>
        <w:noProof/>
        <w:sz w:val="18"/>
        <w:lang w:eastAsia="es-CL"/>
      </w:rPr>
    </w:pPr>
    <w:r w:rsidRPr="00A831EF">
      <w:rPr>
        <w:rFonts w:cstheme="minorHAnsi"/>
        <w:noProof/>
        <w:sz w:val="18"/>
        <w:lang w:eastAsia="es-CL"/>
      </w:rPr>
      <w:t>Depto. de Historia y Ciencias Sociales</w:t>
    </w:r>
    <w:r w:rsidRPr="00A831EF">
      <w:rPr>
        <w:rFonts w:cstheme="minorHAnsi"/>
        <w:noProof/>
        <w:sz w:val="18"/>
        <w:lang w:eastAsia="es-CL"/>
      </w:rPr>
      <w:tab/>
    </w:r>
    <w:r w:rsidRPr="00A831EF">
      <w:rPr>
        <w:rFonts w:cstheme="minorHAnsi"/>
        <w:noProof/>
        <w:sz w:val="18"/>
        <w:lang w:eastAsia="es-CL"/>
      </w:rPr>
      <w:tab/>
    </w:r>
  </w:p>
  <w:p w14:paraId="4BB3443F" w14:textId="77777777" w:rsidR="00A17E07" w:rsidRPr="00A831EF" w:rsidRDefault="0020486D" w:rsidP="00A17E07">
    <w:pPr>
      <w:tabs>
        <w:tab w:val="center" w:pos="4419"/>
        <w:tab w:val="right" w:pos="10065"/>
      </w:tabs>
      <w:spacing w:after="0" w:line="240" w:lineRule="auto"/>
      <w:ind w:left="851"/>
      <w:rPr>
        <w:rFonts w:cstheme="minorHAnsi"/>
        <w:noProof/>
        <w:sz w:val="18"/>
        <w:lang w:eastAsia="es-CL"/>
      </w:rPr>
    </w:pPr>
    <w:r w:rsidRPr="00A831EF">
      <w:rPr>
        <w:rFonts w:cstheme="minorHAnsi"/>
        <w:noProof/>
        <w:sz w:val="18"/>
        <w:lang w:eastAsia="es-CL"/>
      </w:rPr>
      <w:t>Los Andes</w:t>
    </w:r>
    <w:r w:rsidRPr="00A831EF">
      <w:rPr>
        <w:rFonts w:cstheme="minorHAnsi"/>
        <w:noProof/>
        <w:sz w:val="18"/>
        <w:lang w:eastAsia="es-CL"/>
      </w:rPr>
      <w:tab/>
    </w:r>
    <w:r w:rsidRPr="00A831EF">
      <w:rPr>
        <w:rFonts w:cstheme="minorHAnsi"/>
        <w:noProof/>
        <w:sz w:val="18"/>
        <w:lang w:eastAsia="es-CL"/>
      </w:rPr>
      <w:tab/>
    </w:r>
  </w:p>
  <w:p w14:paraId="374DFBCE" w14:textId="77777777" w:rsidR="00A17E07" w:rsidRDefault="00B05029" w:rsidP="00A17E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1282A"/>
    <w:multiLevelType w:val="hybridMultilevel"/>
    <w:tmpl w:val="1B9EE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50D2A"/>
    <w:multiLevelType w:val="hybridMultilevel"/>
    <w:tmpl w:val="D118FC86"/>
    <w:lvl w:ilvl="0" w:tplc="52526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A5120"/>
    <w:multiLevelType w:val="multilevel"/>
    <w:tmpl w:val="0C88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D54E23"/>
    <w:multiLevelType w:val="hybridMultilevel"/>
    <w:tmpl w:val="C17E73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A03F09"/>
    <w:multiLevelType w:val="hybridMultilevel"/>
    <w:tmpl w:val="EFB0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753D7A"/>
    <w:multiLevelType w:val="hybridMultilevel"/>
    <w:tmpl w:val="EA50A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B27B1"/>
    <w:multiLevelType w:val="hybridMultilevel"/>
    <w:tmpl w:val="8FF4F7CE"/>
    <w:lvl w:ilvl="0" w:tplc="ACA6C790">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AD75C0"/>
    <w:multiLevelType w:val="hybridMultilevel"/>
    <w:tmpl w:val="F23CB072"/>
    <w:lvl w:ilvl="0" w:tplc="B22605E8">
      <w:start w:val="1"/>
      <w:numFmt w:val="bullet"/>
      <w:lvlText w:val="-"/>
      <w:lvlJc w:val="left"/>
      <w:pPr>
        <w:ind w:left="720" w:hanging="360"/>
      </w:pPr>
      <w:rPr>
        <w:rFonts w:ascii="Calibri" w:eastAsiaTheme="minorEastAsia"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F196E"/>
    <w:multiLevelType w:val="hybridMultilevel"/>
    <w:tmpl w:val="6D780E22"/>
    <w:lvl w:ilvl="0" w:tplc="9F54FF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8"/>
  </w:num>
  <w:num w:numId="5">
    <w:abstractNumId w:val="1"/>
  </w:num>
  <w:num w:numId="6">
    <w:abstractNumId w:val="7"/>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428"/>
    <w:rsid w:val="000135A7"/>
    <w:rsid w:val="000839FB"/>
    <w:rsid w:val="00095EC8"/>
    <w:rsid w:val="000B1497"/>
    <w:rsid w:val="000D2EE6"/>
    <w:rsid w:val="000F0651"/>
    <w:rsid w:val="00157457"/>
    <w:rsid w:val="00183285"/>
    <w:rsid w:val="0020486D"/>
    <w:rsid w:val="002A2771"/>
    <w:rsid w:val="00302384"/>
    <w:rsid w:val="003429DF"/>
    <w:rsid w:val="00350F0E"/>
    <w:rsid w:val="003C074C"/>
    <w:rsid w:val="00480AD4"/>
    <w:rsid w:val="00530DDF"/>
    <w:rsid w:val="005B6174"/>
    <w:rsid w:val="005B7EA8"/>
    <w:rsid w:val="005E139C"/>
    <w:rsid w:val="006003B6"/>
    <w:rsid w:val="00647B2D"/>
    <w:rsid w:val="006E2727"/>
    <w:rsid w:val="007B051C"/>
    <w:rsid w:val="008B6C57"/>
    <w:rsid w:val="009616CA"/>
    <w:rsid w:val="009F675A"/>
    <w:rsid w:val="00A2596A"/>
    <w:rsid w:val="00B05029"/>
    <w:rsid w:val="00BA65D5"/>
    <w:rsid w:val="00BD5378"/>
    <w:rsid w:val="00C04E6E"/>
    <w:rsid w:val="00CF44A4"/>
    <w:rsid w:val="00D63465"/>
    <w:rsid w:val="00E27DC6"/>
    <w:rsid w:val="00E868CE"/>
    <w:rsid w:val="00EA3382"/>
    <w:rsid w:val="00ED1967"/>
    <w:rsid w:val="00F64428"/>
    <w:rsid w:val="00FA2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6965"/>
  <w15:chartTrackingRefBased/>
  <w15:docId w15:val="{CB609072-67C2-4260-B26A-C879F039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428"/>
    <w:rPr>
      <w:rFonts w:eastAsiaTheme="minorEastAsia"/>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44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428"/>
    <w:rPr>
      <w:rFonts w:eastAsiaTheme="minorEastAsia"/>
      <w:lang w:val="es-CL"/>
    </w:rPr>
  </w:style>
  <w:style w:type="table" w:styleId="Tablaconcuadrcula">
    <w:name w:val="Table Grid"/>
    <w:basedOn w:val="Tablanormal"/>
    <w:uiPriority w:val="59"/>
    <w:rsid w:val="00F64428"/>
    <w:pPr>
      <w:spacing w:after="0" w:line="240" w:lineRule="auto"/>
    </w:pPr>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4428"/>
    <w:pPr>
      <w:ind w:left="720"/>
      <w:contextualSpacing/>
    </w:pPr>
  </w:style>
  <w:style w:type="character" w:styleId="Hipervnculo">
    <w:name w:val="Hyperlink"/>
    <w:basedOn w:val="Fuentedeprrafopredeter"/>
    <w:uiPriority w:val="99"/>
    <w:unhideWhenUsed/>
    <w:rsid w:val="00F644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nandoherrera@maxsalas.cl"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ivianaquieroi@maxsalas.cl"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fernandoherrera@maxsalas.c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ivianaquieroi@maxsalas.c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965</Words>
  <Characters>5310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Usuario de Windows</cp:lastModifiedBy>
  <cp:revision>2</cp:revision>
  <dcterms:created xsi:type="dcterms:W3CDTF">2020-06-05T22:51:00Z</dcterms:created>
  <dcterms:modified xsi:type="dcterms:W3CDTF">2020-06-05T22:51:00Z</dcterms:modified>
</cp:coreProperties>
</file>