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5E091" w14:textId="77777777" w:rsidR="00DF06D8" w:rsidRDefault="00DF06D8" w:rsidP="003B6695">
      <w:pPr>
        <w:spacing w:after="0" w:line="240" w:lineRule="auto"/>
        <w:jc w:val="center"/>
        <w:rPr>
          <w:rFonts w:eastAsia="Times New Roman" w:cstheme="minorHAnsi"/>
          <w:b/>
          <w:color w:val="000000"/>
          <w:szCs w:val="20"/>
          <w:lang w:eastAsia="es-CL"/>
        </w:rPr>
      </w:pPr>
      <w:r>
        <w:rPr>
          <w:rFonts w:eastAsia="Times New Roman" w:cstheme="minorHAnsi"/>
          <w:b/>
          <w:color w:val="000000"/>
          <w:szCs w:val="20"/>
          <w:lang w:eastAsia="es-CL"/>
        </w:rPr>
        <w:t>PROFUNDIZACIÓN: GEOGRAFÍA, TERRITORIO Y DESAFÍOS MEDIOAMBIENTALES</w:t>
      </w:r>
    </w:p>
    <w:p w14:paraId="12107C7E" w14:textId="634BC07A" w:rsidR="00392C75" w:rsidRPr="00F467F1" w:rsidRDefault="003B6695" w:rsidP="00392C75">
      <w:pPr>
        <w:spacing w:after="0" w:line="240" w:lineRule="auto"/>
        <w:jc w:val="center"/>
        <w:rPr>
          <w:rFonts w:eastAsia="Times New Roman" w:cstheme="minorHAnsi"/>
          <w:b/>
          <w:color w:val="000000"/>
          <w:szCs w:val="20"/>
          <w:lang w:eastAsia="es-CL"/>
        </w:rPr>
      </w:pPr>
      <w:r w:rsidRPr="00F467F1">
        <w:rPr>
          <w:rFonts w:eastAsia="Times New Roman" w:cstheme="minorHAnsi"/>
          <w:b/>
          <w:color w:val="000000"/>
          <w:szCs w:val="20"/>
          <w:lang w:eastAsia="es-CL"/>
        </w:rPr>
        <w:t>GUÍA DE APRENDIZAJE</w:t>
      </w:r>
      <w:r w:rsidR="004D5FF0">
        <w:rPr>
          <w:rFonts w:eastAsia="Times New Roman" w:cstheme="minorHAnsi"/>
          <w:b/>
          <w:color w:val="000000"/>
          <w:szCs w:val="20"/>
          <w:lang w:eastAsia="es-CL"/>
        </w:rPr>
        <w:t xml:space="preserve"> N° </w:t>
      </w:r>
      <w:r w:rsidR="00C607E6">
        <w:rPr>
          <w:rFonts w:eastAsia="Times New Roman" w:cstheme="minorHAnsi"/>
          <w:b/>
          <w:color w:val="000000"/>
          <w:szCs w:val="20"/>
          <w:lang w:eastAsia="es-CL"/>
        </w:rPr>
        <w:t>4</w:t>
      </w:r>
    </w:p>
    <w:p w14:paraId="6D8049B6" w14:textId="77777777" w:rsidR="006061E5" w:rsidRDefault="00392C75" w:rsidP="00392C75">
      <w:pPr>
        <w:spacing w:after="0" w:line="240" w:lineRule="auto"/>
        <w:jc w:val="center"/>
        <w:rPr>
          <w:rFonts w:eastAsia="Times New Roman" w:cstheme="minorHAnsi"/>
          <w:b/>
          <w:caps/>
          <w:color w:val="000000"/>
          <w:szCs w:val="20"/>
          <w:lang w:eastAsia="es-CL"/>
        </w:rPr>
      </w:pPr>
      <w:r>
        <w:rPr>
          <w:rFonts w:eastAsia="Times New Roman" w:cstheme="minorHAnsi"/>
          <w:b/>
          <w:caps/>
          <w:color w:val="000000"/>
          <w:szCs w:val="20"/>
          <w:lang w:eastAsia="es-CL"/>
        </w:rPr>
        <w:t>elementos y procesos en la construcción del espacio geográfico</w:t>
      </w:r>
    </w:p>
    <w:p w14:paraId="1D849D95" w14:textId="353280B4" w:rsidR="00392C75" w:rsidRDefault="006061E5" w:rsidP="00392C75">
      <w:pPr>
        <w:spacing w:after="0" w:line="240" w:lineRule="auto"/>
        <w:jc w:val="center"/>
        <w:rPr>
          <w:rFonts w:eastAsia="Times New Roman" w:cstheme="minorHAnsi"/>
          <w:b/>
          <w:caps/>
          <w:color w:val="000000"/>
          <w:szCs w:val="20"/>
          <w:lang w:eastAsia="es-CL"/>
        </w:rPr>
      </w:pPr>
      <w:bookmarkStart w:id="0" w:name="_GoBack"/>
      <w:bookmarkEnd w:id="0"/>
      <w:r>
        <w:rPr>
          <w:rFonts w:eastAsia="Times New Roman" w:cstheme="minorHAnsi"/>
          <w:b/>
          <w:caps/>
          <w:color w:val="000000"/>
          <w:szCs w:val="20"/>
          <w:lang w:eastAsia="es-CL"/>
        </w:rPr>
        <w:t>(Actualización)</w:t>
      </w:r>
    </w:p>
    <w:p w14:paraId="6F513B7C" w14:textId="77777777" w:rsidR="00392C75" w:rsidRPr="00F467F1" w:rsidRDefault="00392C75" w:rsidP="00392C75">
      <w:pPr>
        <w:spacing w:after="0" w:line="240" w:lineRule="auto"/>
        <w:jc w:val="center"/>
        <w:rPr>
          <w:rFonts w:eastAsia="Times New Roman" w:cstheme="minorHAnsi"/>
          <w:b/>
          <w:caps/>
          <w:color w:val="000000"/>
          <w:szCs w:val="20"/>
          <w:lang w:eastAsia="es-CL"/>
        </w:rPr>
      </w:pPr>
    </w:p>
    <w:p w14:paraId="797294E8" w14:textId="3363902A" w:rsidR="00A76957" w:rsidRPr="00F467F1" w:rsidRDefault="00A76957" w:rsidP="00392C75">
      <w:pPr>
        <w:spacing w:after="0" w:line="240" w:lineRule="auto"/>
        <w:jc w:val="center"/>
        <w:rPr>
          <w:rFonts w:eastAsia="Times New Roman" w:cstheme="minorHAnsi"/>
          <w:b/>
          <w:caps/>
          <w:color w:val="000000"/>
          <w:sz w:val="20"/>
          <w:szCs w:val="20"/>
          <w:lang w:eastAsia="es-CL"/>
        </w:rPr>
      </w:pPr>
      <w:r w:rsidRPr="00F467F1">
        <w:rPr>
          <w:rFonts w:eastAsia="Times New Roman" w:cstheme="minorHAnsi"/>
          <w:b/>
          <w:noProof/>
          <w:color w:val="000000"/>
          <w:szCs w:val="20"/>
          <w:lang w:eastAsia="es-CL"/>
        </w:rPr>
        <mc:AlternateContent>
          <mc:Choice Requires="wps">
            <w:drawing>
              <wp:inline distT="0" distB="0" distL="0" distR="0" wp14:anchorId="186B40A5" wp14:editId="04C66397">
                <wp:extent cx="6405880" cy="1104900"/>
                <wp:effectExtent l="0" t="0" r="13970" b="19050"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588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21B31E" w14:textId="77777777" w:rsidR="004C50C9" w:rsidRDefault="004C50C9" w:rsidP="00A76957">
                            <w:pPr>
                              <w:tabs>
                                <w:tab w:val="left" w:pos="709"/>
                                <w:tab w:val="left" w:leader="underscore" w:pos="7655"/>
                                <w:tab w:val="left" w:pos="7797"/>
                                <w:tab w:val="left" w:leader="underscore" w:pos="9214"/>
                              </w:tabs>
                              <w:spacing w:after="0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NOMBRE: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</w:p>
                          <w:p w14:paraId="31E1376D" w14:textId="77777777" w:rsidR="004C50C9" w:rsidRPr="00DE1E76" w:rsidRDefault="004C50C9" w:rsidP="0003186F">
                            <w:pPr>
                              <w:tabs>
                                <w:tab w:val="left" w:pos="709"/>
                                <w:tab w:val="left" w:leader="underscore" w:pos="2694"/>
                                <w:tab w:val="left" w:leader="underscore" w:pos="6237"/>
                                <w:tab w:val="left" w:pos="7797"/>
                                <w:tab w:val="left" w:leader="underscore" w:pos="9214"/>
                              </w:tabs>
                              <w:spacing w:after="0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CURSO: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>FECHA: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8182CE9" w14:textId="77777777" w:rsidR="004C50C9" w:rsidRPr="00966946" w:rsidRDefault="004C50C9" w:rsidP="00A76957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966946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Aprendizajes Esperados:</w:t>
                            </w:r>
                          </w:p>
                          <w:p w14:paraId="427FB817" w14:textId="20E929A4" w:rsidR="004C50C9" w:rsidRPr="00392C75" w:rsidRDefault="00CE5517" w:rsidP="00392C7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es-CL"/>
                              </w:rPr>
                              <w:t>R</w:t>
                            </w:r>
                            <w:r w:rsidR="004C50C9" w:rsidRPr="00392C75">
                              <w:rPr>
                                <w:rFonts w:cstheme="minorHAnsi"/>
                                <w:sz w:val="20"/>
                                <w:szCs w:val="20"/>
                                <w:lang w:val="es-CL"/>
                              </w:rPr>
                              <w:t>econocer que el espacio geográfico se constituye por dinámicas sociales y decisiones que los grupos humanos han tomado a lo largo del tiempo.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86B40A5" id="AutoShape 16" o:spid="_x0000_s1026" style="width:504.4pt;height:8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">
                <v:textbox>
                  <w:txbxContent>
                    <w:p w14:paraId="1221B31E" w14:textId="77777777" w:rsidR="004C50C9" w:rsidRDefault="004C50C9" w:rsidP="00A76957">
                      <w:pPr>
                        <w:tabs>
                          <w:tab w:val="left" w:pos="709"/>
                          <w:tab w:val="left" w:leader="underscore" w:pos="7655"/>
                          <w:tab w:val="left" w:pos="7797"/>
                          <w:tab w:val="left" w:leader="underscore" w:pos="9214"/>
                        </w:tabs>
                        <w:spacing w:after="0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NOMBRE: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 xml:space="preserve"> </w:t>
                      </w:r>
                    </w:p>
                    <w:p w14:paraId="31E1376D" w14:textId="77777777" w:rsidR="004C50C9" w:rsidRPr="00DE1E76" w:rsidRDefault="004C50C9" w:rsidP="0003186F">
                      <w:pPr>
                        <w:tabs>
                          <w:tab w:val="left" w:pos="709"/>
                          <w:tab w:val="left" w:leader="underscore" w:pos="2694"/>
                          <w:tab w:val="left" w:leader="underscore" w:pos="6237"/>
                          <w:tab w:val="left" w:pos="7797"/>
                          <w:tab w:val="left" w:leader="underscore" w:pos="9214"/>
                        </w:tabs>
                        <w:spacing w:after="0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CURSO: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>FECHA: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</w:p>
                    <w:p w14:paraId="28182CE9" w14:textId="77777777" w:rsidR="004C50C9" w:rsidRPr="00966946" w:rsidRDefault="004C50C9" w:rsidP="00A76957">
                      <w:pPr>
                        <w:spacing w:after="0"/>
                        <w:jc w:val="both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966946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Aprendizajes Esperados:</w:t>
                      </w:r>
                    </w:p>
                    <w:p w14:paraId="427FB817" w14:textId="20E929A4" w:rsidR="004C50C9" w:rsidRPr="00392C75" w:rsidRDefault="00CE5517" w:rsidP="00392C75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lang w:val="es-CL"/>
                        </w:rPr>
                        <w:t>R</w:t>
                      </w:r>
                      <w:r w:rsidR="004C50C9" w:rsidRPr="00392C75">
                        <w:rPr>
                          <w:rFonts w:cstheme="minorHAnsi"/>
                          <w:sz w:val="20"/>
                          <w:szCs w:val="20"/>
                          <w:lang w:val="es-CL"/>
                        </w:rPr>
                        <w:t>econocer que el espacio geográfico se constituye por dinámicas sociales y decisiones que los grupos humanos han tomado a lo largo del tiempo.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BC792D3" w14:textId="77777777" w:rsidR="00F467F1" w:rsidRPr="00F467F1" w:rsidRDefault="00F467F1" w:rsidP="003B6695">
      <w:pPr>
        <w:spacing w:after="0"/>
        <w:jc w:val="both"/>
        <w:rPr>
          <w:b/>
          <w:bCs/>
          <w:sz w:val="20"/>
          <w:u w:val="single"/>
        </w:rPr>
      </w:pPr>
    </w:p>
    <w:p w14:paraId="72587CF2" w14:textId="77777777" w:rsidR="0003186F" w:rsidRPr="00BD5411" w:rsidRDefault="0003186F" w:rsidP="0003186F">
      <w:pPr>
        <w:spacing w:after="0"/>
        <w:jc w:val="both"/>
        <w:rPr>
          <w:b/>
          <w:bCs/>
          <w:szCs w:val="24"/>
          <w:u w:val="single"/>
        </w:rPr>
      </w:pPr>
      <w:r w:rsidRPr="00BD5411">
        <w:rPr>
          <w:b/>
          <w:bCs/>
          <w:szCs w:val="24"/>
          <w:u w:val="single"/>
        </w:rPr>
        <w:t>INSTRUCCIONES GENERALES:</w:t>
      </w:r>
    </w:p>
    <w:p w14:paraId="47BE3704" w14:textId="77777777" w:rsidR="0003186F" w:rsidRPr="00BD5411" w:rsidRDefault="0003186F" w:rsidP="0003186F">
      <w:pPr>
        <w:pStyle w:val="Prrafodelista"/>
        <w:numPr>
          <w:ilvl w:val="0"/>
          <w:numId w:val="9"/>
        </w:numPr>
        <w:spacing w:after="0"/>
        <w:jc w:val="both"/>
        <w:rPr>
          <w:bCs/>
          <w:szCs w:val="24"/>
        </w:rPr>
      </w:pPr>
      <w:r w:rsidRPr="00BD5411">
        <w:rPr>
          <w:bCs/>
          <w:szCs w:val="24"/>
        </w:rPr>
        <w:t xml:space="preserve">Responde lo solicitado en el cuaderno personal de la asignatura </w:t>
      </w:r>
      <w:r w:rsidRPr="00BD5411">
        <w:rPr>
          <w:b/>
          <w:szCs w:val="24"/>
          <w:u w:val="single"/>
        </w:rPr>
        <w:t>CON LÁPIZ DE PASTA Y LETRA LEGIBLE</w:t>
      </w:r>
      <w:r w:rsidRPr="00BD5411">
        <w:rPr>
          <w:bCs/>
          <w:szCs w:val="24"/>
        </w:rPr>
        <w:t xml:space="preserve">, </w:t>
      </w:r>
      <w:r w:rsidRPr="00BD5411">
        <w:rPr>
          <w:b/>
          <w:bCs/>
          <w:szCs w:val="24"/>
        </w:rPr>
        <w:t>solo las respuestas</w:t>
      </w:r>
      <w:r w:rsidRPr="00BD5411">
        <w:rPr>
          <w:bCs/>
          <w:szCs w:val="24"/>
        </w:rPr>
        <w:t>, respetando la enumeración de esta guía. También se pueden redactar las respuestas en algún procesador de textos (como MS Word).</w:t>
      </w:r>
    </w:p>
    <w:p w14:paraId="67516BE4" w14:textId="77777777" w:rsidR="0003186F" w:rsidRPr="00BD5411" w:rsidRDefault="0003186F" w:rsidP="0003186F">
      <w:pPr>
        <w:pStyle w:val="Prrafodelista"/>
        <w:numPr>
          <w:ilvl w:val="0"/>
          <w:numId w:val="9"/>
        </w:numPr>
        <w:spacing w:after="0"/>
        <w:jc w:val="both"/>
        <w:rPr>
          <w:bCs/>
          <w:szCs w:val="24"/>
        </w:rPr>
      </w:pPr>
      <w:r w:rsidRPr="00BD5411">
        <w:rPr>
          <w:bCs/>
          <w:szCs w:val="24"/>
        </w:rPr>
        <w:t>Mantén el orden, limpieza y ortografía en el trabajo.</w:t>
      </w:r>
    </w:p>
    <w:p w14:paraId="39A5090F" w14:textId="77777777" w:rsidR="0003186F" w:rsidRPr="00BD5411" w:rsidRDefault="0003186F" w:rsidP="0003186F">
      <w:pPr>
        <w:pStyle w:val="Prrafodelista"/>
        <w:numPr>
          <w:ilvl w:val="0"/>
          <w:numId w:val="9"/>
        </w:numPr>
        <w:spacing w:after="0"/>
        <w:jc w:val="both"/>
        <w:rPr>
          <w:bCs/>
          <w:szCs w:val="24"/>
        </w:rPr>
      </w:pPr>
      <w:r w:rsidRPr="00BD5411">
        <w:rPr>
          <w:bCs/>
          <w:szCs w:val="24"/>
        </w:rPr>
        <w:t xml:space="preserve">Una vez finalizado el desarrollo de la guía, envía las respuestas al mail del profesor que aparece a continuación. Si se escribió en el cuaderno, se envían las fotografías de las respuestas. Si se escribió en el procesador de textos, se envía el archivo. </w:t>
      </w:r>
      <w:r w:rsidRPr="00BD5411">
        <w:rPr>
          <w:b/>
          <w:szCs w:val="24"/>
        </w:rPr>
        <w:t>Importante: En el asunto del correo, indicar nombre y curso</w:t>
      </w:r>
      <w:r w:rsidRPr="00BD5411">
        <w:rPr>
          <w:bCs/>
          <w:szCs w:val="24"/>
        </w:rPr>
        <w:t>.</w:t>
      </w:r>
    </w:p>
    <w:p w14:paraId="0B594843" w14:textId="77777777" w:rsidR="0003186F" w:rsidRPr="00BD5411" w:rsidRDefault="0003186F" w:rsidP="0003186F">
      <w:pPr>
        <w:pStyle w:val="Prrafodelista"/>
        <w:numPr>
          <w:ilvl w:val="0"/>
          <w:numId w:val="9"/>
        </w:numPr>
        <w:spacing w:after="0"/>
        <w:jc w:val="both"/>
        <w:rPr>
          <w:bCs/>
          <w:szCs w:val="24"/>
        </w:rPr>
      </w:pPr>
      <w:r w:rsidRPr="00BD5411">
        <w:rPr>
          <w:bCs/>
          <w:szCs w:val="24"/>
        </w:rPr>
        <w:t xml:space="preserve">Una vez recepcionado y probado que el archivo no está dañado, el profesor acusará recibo del mismo, siendo su comprobante de entrega. </w:t>
      </w:r>
      <w:r w:rsidRPr="00BD5411">
        <w:rPr>
          <w:b/>
          <w:szCs w:val="24"/>
        </w:rPr>
        <w:t>Es responsabilidad del estudiante el correcto ingreso de la dirección electrónica y la carga del archivo.</w:t>
      </w:r>
    </w:p>
    <w:p w14:paraId="7B35F493" w14:textId="77777777" w:rsidR="00F467F1" w:rsidRDefault="0003186F" w:rsidP="00A6452C">
      <w:pPr>
        <w:spacing w:after="0"/>
        <w:jc w:val="both"/>
        <w:rPr>
          <w:bCs/>
          <w:sz w:val="20"/>
        </w:rPr>
      </w:pPr>
      <w:r>
        <w:rPr>
          <w:bCs/>
          <w:noProof/>
          <w:szCs w:val="24"/>
          <w:lang w:val="es-ES"/>
        </w:rPr>
        <w:drawing>
          <wp:anchor distT="0" distB="0" distL="114300" distR="114300" simplePos="0" relativeHeight="251658240" behindDoc="0" locked="0" layoutInCell="1" allowOverlap="1" wp14:anchorId="05E59E2A" wp14:editId="54F15DFD">
            <wp:simplePos x="0" y="0"/>
            <wp:positionH relativeFrom="column">
              <wp:posOffset>5593080</wp:posOffset>
            </wp:positionH>
            <wp:positionV relativeFrom="paragraph">
              <wp:posOffset>93980</wp:posOffset>
            </wp:positionV>
            <wp:extent cx="742950" cy="742950"/>
            <wp:effectExtent l="0" t="0" r="0" b="0"/>
            <wp:wrapSquare wrapText="bothSides"/>
            <wp:docPr id="1" name="Gráfico 1" descr="Pregun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uestions_ltr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F49B1E" w14:textId="77777777" w:rsidR="00A6452C" w:rsidRPr="0003186F" w:rsidRDefault="00A6452C" w:rsidP="00A645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  <w:szCs w:val="24"/>
          <w:lang w:val="es-ES"/>
        </w:rPr>
      </w:pPr>
      <w:r w:rsidRPr="0003186F">
        <w:rPr>
          <w:b/>
          <w:szCs w:val="24"/>
          <w:lang w:val="es-ES"/>
        </w:rPr>
        <w:t>IMPORTANTE:</w:t>
      </w:r>
    </w:p>
    <w:p w14:paraId="45EFC782" w14:textId="77777777" w:rsidR="0003186F" w:rsidRPr="0003186F" w:rsidRDefault="0003186F" w:rsidP="00031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  <w:szCs w:val="24"/>
          <w:lang w:val="es-ES"/>
        </w:rPr>
      </w:pPr>
      <w:r w:rsidRPr="0003186F">
        <w:rPr>
          <w:bCs/>
          <w:szCs w:val="24"/>
          <w:lang w:val="es-ES"/>
        </w:rPr>
        <w:t xml:space="preserve">En caso de consultas, escribir al mail del profesor: </w:t>
      </w:r>
      <w:hyperlink r:id="rId10" w:history="1">
        <w:r w:rsidRPr="00CA252B">
          <w:rPr>
            <w:rStyle w:val="Hipervnculo"/>
            <w:b/>
            <w:bCs/>
            <w:szCs w:val="24"/>
            <w:lang w:val="es-ES"/>
          </w:rPr>
          <w:t>andres.osorio@maxsalas.cl</w:t>
        </w:r>
      </w:hyperlink>
      <w:r w:rsidRPr="0003186F">
        <w:rPr>
          <w:bCs/>
          <w:szCs w:val="24"/>
          <w:lang w:val="es-ES"/>
        </w:rPr>
        <w:t xml:space="preserve"> , o al teléfono (WhatsApp): </w:t>
      </w:r>
      <w:r w:rsidRPr="00CA252B">
        <w:rPr>
          <w:b/>
          <w:color w:val="0000FF"/>
          <w:szCs w:val="24"/>
          <w:u w:val="single"/>
          <w:lang w:val="es-ES"/>
        </w:rPr>
        <w:t>+56 9 9831 8084</w:t>
      </w:r>
      <w:r w:rsidRPr="0003186F">
        <w:rPr>
          <w:bCs/>
          <w:szCs w:val="24"/>
          <w:lang w:val="es-ES"/>
        </w:rPr>
        <w:t>.</w:t>
      </w:r>
    </w:p>
    <w:p w14:paraId="1AC59880" w14:textId="77777777" w:rsidR="00A6452C" w:rsidRDefault="00A6452C" w:rsidP="00A6452C">
      <w:pPr>
        <w:spacing w:after="0"/>
        <w:jc w:val="both"/>
        <w:rPr>
          <w:bCs/>
          <w:sz w:val="20"/>
          <w:lang w:val="es-ES"/>
        </w:rPr>
      </w:pPr>
    </w:p>
    <w:p w14:paraId="130974C9" w14:textId="77777777" w:rsidR="00CE5517" w:rsidRDefault="00CE5517">
      <w:pPr>
        <w:rPr>
          <w:b/>
          <w:u w:val="single"/>
          <w:lang w:val="es-ES"/>
        </w:rPr>
      </w:pPr>
      <w:r>
        <w:rPr>
          <w:b/>
          <w:u w:val="single"/>
          <w:lang w:val="es-ES"/>
        </w:rPr>
        <w:br w:type="page"/>
      </w:r>
    </w:p>
    <w:p w14:paraId="29782AE9" w14:textId="2BEF3678" w:rsidR="00AB4286" w:rsidRPr="0003186F" w:rsidRDefault="00AB4286" w:rsidP="00A6452C">
      <w:pPr>
        <w:spacing w:after="0"/>
        <w:jc w:val="both"/>
        <w:rPr>
          <w:b/>
          <w:u w:val="single"/>
          <w:lang w:val="es-ES"/>
        </w:rPr>
      </w:pPr>
      <w:r w:rsidRPr="0003186F">
        <w:rPr>
          <w:b/>
          <w:u w:val="single"/>
          <w:lang w:val="es-ES"/>
        </w:rPr>
        <w:lastRenderedPageBreak/>
        <w:t>ACTIVIDAD:</w:t>
      </w:r>
    </w:p>
    <w:p w14:paraId="2E83A41E" w14:textId="77777777" w:rsidR="00CA252B" w:rsidRDefault="00CA252B" w:rsidP="00CA252B">
      <w:pPr>
        <w:spacing w:after="0" w:line="240" w:lineRule="auto"/>
        <w:jc w:val="center"/>
        <w:rPr>
          <w:rFonts w:eastAsia="Times New Roman" w:cstheme="minorHAnsi"/>
          <w:b/>
          <w:caps/>
          <w:color w:val="000000"/>
          <w:szCs w:val="20"/>
          <w:lang w:eastAsia="es-CL"/>
        </w:rPr>
      </w:pPr>
      <w:r>
        <w:rPr>
          <w:rFonts w:eastAsia="Times New Roman" w:cstheme="minorHAnsi"/>
          <w:b/>
          <w:caps/>
          <w:color w:val="000000"/>
          <w:szCs w:val="20"/>
          <w:lang w:eastAsia="es-CL"/>
        </w:rPr>
        <w:t>elementos y procesos en la construcción del espacio geográfico</w:t>
      </w:r>
    </w:p>
    <w:p w14:paraId="02130045" w14:textId="065ACCCB" w:rsidR="007178C2" w:rsidRDefault="007178C2" w:rsidP="008036BE">
      <w:pPr>
        <w:spacing w:after="0"/>
        <w:jc w:val="both"/>
        <w:rPr>
          <w:bCs/>
          <w:lang w:val="es-ES"/>
        </w:rPr>
      </w:pPr>
    </w:p>
    <w:p w14:paraId="022041A2" w14:textId="2107B90F" w:rsidR="00CE5517" w:rsidRPr="00A04F23" w:rsidRDefault="00CE5517" w:rsidP="00CE5517">
      <w:pPr>
        <w:spacing w:after="0"/>
        <w:jc w:val="both"/>
        <w:rPr>
          <w:b/>
          <w:i/>
          <w:iCs/>
          <w:lang w:val="es-ES"/>
        </w:rPr>
      </w:pPr>
      <w:r w:rsidRPr="00A04F23">
        <w:rPr>
          <w:b/>
          <w:i/>
          <w:iCs/>
          <w:lang w:val="es-ES"/>
        </w:rPr>
        <w:t>Planteando un problema para investigar</w:t>
      </w:r>
    </w:p>
    <w:p w14:paraId="3C985432" w14:textId="77777777" w:rsidR="00A04F23" w:rsidRPr="00A04F23" w:rsidRDefault="00A04F23" w:rsidP="00A04F23">
      <w:pPr>
        <w:spacing w:after="0"/>
        <w:jc w:val="both"/>
        <w:rPr>
          <w:bCs/>
          <w:szCs w:val="24"/>
          <w:lang w:val="es-ES"/>
        </w:rPr>
      </w:pPr>
      <w:r w:rsidRPr="00A04F23">
        <w:rPr>
          <w:bCs/>
          <w:szCs w:val="24"/>
          <w:lang w:val="es-ES"/>
        </w:rPr>
        <w:t>A partir de un fenómeno espacial que identifican en su entorno local, por ejemplo, conjuntos residenciales, actividades económicas o comerciales, prestaciones de servicios públicos y privados, transporte, entre otros, el estudiante realizará un informe respondiente a la siguiente pregunta problematizadora:</w:t>
      </w:r>
    </w:p>
    <w:p w14:paraId="3AE2D4BC" w14:textId="77777777" w:rsidR="00A04F23" w:rsidRPr="00A04F23" w:rsidRDefault="00A04F23" w:rsidP="00A04F23">
      <w:pPr>
        <w:spacing w:after="0"/>
        <w:jc w:val="both"/>
        <w:rPr>
          <w:bCs/>
          <w:szCs w:val="24"/>
          <w:lang w:val="es-ES"/>
        </w:rPr>
      </w:pPr>
    </w:p>
    <w:tbl>
      <w:tblPr>
        <w:tblStyle w:val="Tablaconcuadrcula"/>
        <w:tblW w:w="0" w:type="auto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10078"/>
      </w:tblGrid>
      <w:tr w:rsidR="00A04F23" w:rsidRPr="00A04F23" w14:paraId="6F70E743" w14:textId="77777777" w:rsidTr="00A04F23">
        <w:tc>
          <w:tcPr>
            <w:tcW w:w="10078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2B081095" w14:textId="77777777" w:rsidR="00A04F23" w:rsidRPr="00A04F23" w:rsidRDefault="00A04F23" w:rsidP="000935E2">
            <w:pPr>
              <w:ind w:left="589" w:right="620"/>
              <w:jc w:val="center"/>
              <w:rPr>
                <w:b/>
                <w:i/>
                <w:iCs/>
                <w:szCs w:val="24"/>
                <w:lang w:val="es-ES"/>
              </w:rPr>
            </w:pPr>
            <w:r w:rsidRPr="00A04F23">
              <w:rPr>
                <w:b/>
                <w:i/>
                <w:iCs/>
                <w:szCs w:val="24"/>
                <w:lang w:val="es-ES"/>
              </w:rPr>
              <w:t>¿El espacio geográfico modifica el comportamiento de las personas o las personas modifican el espacio geográfico a lo largo del tiempo?</w:t>
            </w:r>
          </w:p>
        </w:tc>
      </w:tr>
    </w:tbl>
    <w:p w14:paraId="5964EBF3" w14:textId="77777777" w:rsidR="00A04F23" w:rsidRPr="00A04F23" w:rsidRDefault="00A04F23" w:rsidP="00A04F23">
      <w:pPr>
        <w:spacing w:after="0"/>
        <w:jc w:val="both"/>
        <w:rPr>
          <w:bCs/>
          <w:szCs w:val="24"/>
          <w:lang w:val="es-ES"/>
        </w:rPr>
      </w:pPr>
    </w:p>
    <w:p w14:paraId="0080C30C" w14:textId="39F11880" w:rsidR="00CE5517" w:rsidRPr="00CE5517" w:rsidRDefault="00CE5517" w:rsidP="00CE5517">
      <w:pPr>
        <w:spacing w:after="0"/>
        <w:jc w:val="both"/>
        <w:rPr>
          <w:bCs/>
          <w:lang w:val="es-ES"/>
        </w:rPr>
      </w:pPr>
      <w:r w:rsidRPr="00CE5517">
        <w:rPr>
          <w:bCs/>
          <w:lang w:val="es-ES"/>
        </w:rPr>
        <w:t>Imágenes antiguas de la ciudad o comuna donde se localiza el fenómeno a estudiar se pueden</w:t>
      </w:r>
      <w:r>
        <w:rPr>
          <w:bCs/>
          <w:lang w:val="es-ES"/>
        </w:rPr>
        <w:t xml:space="preserve"> </w:t>
      </w:r>
      <w:r w:rsidRPr="00CE5517">
        <w:rPr>
          <w:bCs/>
          <w:lang w:val="es-ES"/>
        </w:rPr>
        <w:t>encontrar en</w:t>
      </w:r>
      <w:r w:rsidR="00A04F23">
        <w:rPr>
          <w:bCs/>
          <w:lang w:val="es-ES"/>
        </w:rPr>
        <w:t xml:space="preserve"> los links que siguen a continuación. Además, en ellos, pueden encontrar ejemplos para abordar la pregunta problematizadora</w:t>
      </w:r>
      <w:r w:rsidRPr="00CE5517">
        <w:rPr>
          <w:bCs/>
          <w:lang w:val="es-ES"/>
        </w:rPr>
        <w:t>:</w:t>
      </w:r>
    </w:p>
    <w:p w14:paraId="06AA6A13" w14:textId="77777777" w:rsidR="00CE5517" w:rsidRDefault="00CE5517" w:rsidP="00CE5517">
      <w:pPr>
        <w:spacing w:after="0"/>
        <w:jc w:val="both"/>
        <w:rPr>
          <w:bCs/>
          <w:lang w:val="es-ES"/>
        </w:rPr>
      </w:pPr>
      <w:r w:rsidRPr="00CE5517">
        <w:rPr>
          <w:bCs/>
          <w:lang w:val="es-ES"/>
        </w:rPr>
        <w:t xml:space="preserve">‐ </w:t>
      </w:r>
      <w:hyperlink r:id="rId11" w:anchor="imagenes" w:history="1">
        <w:r w:rsidRPr="009E6148">
          <w:rPr>
            <w:rStyle w:val="Hipervnculo"/>
            <w:bCs/>
            <w:lang w:val="es-ES"/>
          </w:rPr>
          <w:t>http://www.memoriachilena.cl/602/w3‐article‐3279.html#imagenes</w:t>
        </w:r>
      </w:hyperlink>
      <w:r>
        <w:rPr>
          <w:bCs/>
          <w:lang w:val="es-ES"/>
        </w:rPr>
        <w:t xml:space="preserve"> </w:t>
      </w:r>
    </w:p>
    <w:p w14:paraId="646F4C27" w14:textId="5F3F806D" w:rsidR="004C50C9" w:rsidRDefault="00CE5517" w:rsidP="00CE5517">
      <w:pPr>
        <w:spacing w:after="0"/>
        <w:jc w:val="both"/>
        <w:rPr>
          <w:bCs/>
          <w:lang w:val="es-ES"/>
        </w:rPr>
      </w:pPr>
      <w:r>
        <w:rPr>
          <w:bCs/>
          <w:lang w:val="es-ES"/>
        </w:rPr>
        <w:t xml:space="preserve">- </w:t>
      </w:r>
      <w:hyperlink r:id="rId12" w:history="1">
        <w:r w:rsidRPr="009E6148">
          <w:rPr>
            <w:rStyle w:val="Hipervnculo"/>
            <w:bCs/>
            <w:lang w:val="es-ES"/>
          </w:rPr>
          <w:t>http://chilenostalgico.cl/</w:t>
        </w:r>
      </w:hyperlink>
    </w:p>
    <w:p w14:paraId="66452808" w14:textId="1EB06730" w:rsidR="00CE5517" w:rsidRDefault="00CE5517" w:rsidP="00CE5517">
      <w:pPr>
        <w:spacing w:after="0"/>
        <w:jc w:val="both"/>
        <w:rPr>
          <w:bCs/>
          <w:lang w:val="es-ES"/>
        </w:rPr>
      </w:pPr>
    </w:p>
    <w:p w14:paraId="707370BB" w14:textId="3E549A8F" w:rsidR="001E728E" w:rsidRDefault="001E728E" w:rsidP="00CE5517">
      <w:pPr>
        <w:spacing w:after="0"/>
        <w:jc w:val="both"/>
        <w:rPr>
          <w:bCs/>
          <w:lang w:val="es-ES"/>
        </w:rPr>
      </w:pPr>
      <w:r>
        <w:rPr>
          <w:bCs/>
          <w:lang w:val="es-ES"/>
        </w:rPr>
        <w:t xml:space="preserve">Para esta modalidad virtual o a distancia, se realizará esta actividad de forma gradual, </w:t>
      </w:r>
      <w:r>
        <w:rPr>
          <w:b/>
          <w:lang w:val="es-ES"/>
        </w:rPr>
        <w:t>pero siempre informando del avance que se vaya realizando</w:t>
      </w:r>
      <w:r>
        <w:rPr>
          <w:bCs/>
          <w:lang w:val="es-ES"/>
        </w:rPr>
        <w:t>. Para ello, se dispone de metas semanales, según cronograma entregado por la Unidad Técnica del Establecimiento, y quedaría como sigue:</w:t>
      </w:r>
    </w:p>
    <w:p w14:paraId="4EBA47A6" w14:textId="589A220E" w:rsidR="001E728E" w:rsidRDefault="001E728E" w:rsidP="00CE5517">
      <w:pPr>
        <w:spacing w:after="0"/>
        <w:jc w:val="both"/>
        <w:rPr>
          <w:bCs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46"/>
        <w:gridCol w:w="1161"/>
        <w:gridCol w:w="3783"/>
        <w:gridCol w:w="4188"/>
      </w:tblGrid>
      <w:tr w:rsidR="00D22855" w:rsidRPr="00D22855" w14:paraId="57F199D5" w14:textId="183D6021" w:rsidTr="00D22855">
        <w:trPr>
          <w:trHeight w:val="454"/>
        </w:trPr>
        <w:tc>
          <w:tcPr>
            <w:tcW w:w="469" w:type="pct"/>
            <w:shd w:val="clear" w:color="auto" w:fill="DAEEF3" w:themeFill="accent5" w:themeFillTint="33"/>
            <w:vAlign w:val="center"/>
          </w:tcPr>
          <w:p w14:paraId="4A4ECACB" w14:textId="23F89ADD" w:rsidR="00D22855" w:rsidRPr="00D22855" w:rsidRDefault="00D22855" w:rsidP="00D22855">
            <w:pPr>
              <w:jc w:val="center"/>
              <w:rPr>
                <w:b/>
                <w:lang w:val="es-ES"/>
              </w:rPr>
            </w:pPr>
            <w:r w:rsidRPr="00D22855">
              <w:rPr>
                <w:b/>
                <w:lang w:val="es-ES"/>
              </w:rPr>
              <w:t>Semana</w:t>
            </w:r>
          </w:p>
        </w:tc>
        <w:tc>
          <w:tcPr>
            <w:tcW w:w="576" w:type="pct"/>
            <w:shd w:val="clear" w:color="auto" w:fill="DAEEF3" w:themeFill="accent5" w:themeFillTint="33"/>
            <w:vAlign w:val="center"/>
          </w:tcPr>
          <w:p w14:paraId="4BC6A616" w14:textId="0AD26A8B" w:rsidR="00D22855" w:rsidRPr="00D22855" w:rsidRDefault="00D22855" w:rsidP="00D22855">
            <w:pPr>
              <w:jc w:val="center"/>
              <w:rPr>
                <w:b/>
                <w:lang w:val="es-ES"/>
              </w:rPr>
            </w:pPr>
            <w:r w:rsidRPr="00D22855">
              <w:rPr>
                <w:b/>
                <w:lang w:val="es-ES"/>
              </w:rPr>
              <w:t>Fecha</w:t>
            </w:r>
          </w:p>
        </w:tc>
        <w:tc>
          <w:tcPr>
            <w:tcW w:w="1877" w:type="pct"/>
            <w:shd w:val="clear" w:color="auto" w:fill="DAEEF3" w:themeFill="accent5" w:themeFillTint="33"/>
            <w:vAlign w:val="center"/>
          </w:tcPr>
          <w:p w14:paraId="1EDE79C1" w14:textId="76292F38" w:rsidR="00D22855" w:rsidRPr="00D22855" w:rsidRDefault="00D22855" w:rsidP="00D22855">
            <w:pPr>
              <w:jc w:val="center"/>
              <w:rPr>
                <w:b/>
                <w:lang w:val="es-ES"/>
              </w:rPr>
            </w:pPr>
            <w:r w:rsidRPr="00D22855">
              <w:rPr>
                <w:b/>
                <w:lang w:val="es-ES"/>
              </w:rPr>
              <w:t>Actividad a desarrollar</w:t>
            </w:r>
          </w:p>
        </w:tc>
        <w:tc>
          <w:tcPr>
            <w:tcW w:w="2078" w:type="pct"/>
            <w:shd w:val="clear" w:color="auto" w:fill="DAEEF3" w:themeFill="accent5" w:themeFillTint="33"/>
            <w:vAlign w:val="center"/>
          </w:tcPr>
          <w:p w14:paraId="059D91FB" w14:textId="07949B50" w:rsidR="00D22855" w:rsidRPr="00D22855" w:rsidRDefault="00D22855" w:rsidP="00D22855">
            <w:pPr>
              <w:jc w:val="center"/>
              <w:rPr>
                <w:b/>
                <w:lang w:val="es-ES"/>
              </w:rPr>
            </w:pPr>
            <w:r w:rsidRPr="00D22855">
              <w:rPr>
                <w:b/>
                <w:lang w:val="es-ES"/>
              </w:rPr>
              <w:t>Material para enviar</w:t>
            </w:r>
          </w:p>
        </w:tc>
      </w:tr>
      <w:tr w:rsidR="00D22855" w14:paraId="75B242CD" w14:textId="08F6024F" w:rsidTr="00D22855">
        <w:tc>
          <w:tcPr>
            <w:tcW w:w="469" w:type="pct"/>
            <w:vAlign w:val="center"/>
          </w:tcPr>
          <w:p w14:paraId="6AA76D79" w14:textId="47B77E4A" w:rsidR="00D22855" w:rsidRDefault="00D22855" w:rsidP="00D22855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8</w:t>
            </w:r>
          </w:p>
        </w:tc>
        <w:tc>
          <w:tcPr>
            <w:tcW w:w="576" w:type="pct"/>
            <w:vAlign w:val="center"/>
          </w:tcPr>
          <w:p w14:paraId="341FA6C8" w14:textId="7F7A8F20" w:rsidR="00D22855" w:rsidRDefault="00D22855" w:rsidP="00D22855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18 de mayo de 2020</w:t>
            </w:r>
          </w:p>
        </w:tc>
        <w:tc>
          <w:tcPr>
            <w:tcW w:w="1877" w:type="pct"/>
          </w:tcPr>
          <w:p w14:paraId="4216404D" w14:textId="77777777" w:rsidR="00D22855" w:rsidRDefault="00D22855" w:rsidP="00D22855">
            <w:pPr>
              <w:pStyle w:val="Prrafodelista"/>
              <w:numPr>
                <w:ilvl w:val="0"/>
                <w:numId w:val="9"/>
              </w:numPr>
              <w:ind w:left="266" w:hanging="266"/>
              <w:jc w:val="both"/>
              <w:rPr>
                <w:bCs/>
                <w:lang w:val="es-ES"/>
              </w:rPr>
            </w:pPr>
            <w:r w:rsidRPr="001E728E">
              <w:rPr>
                <w:bCs/>
                <w:lang w:val="es-ES"/>
              </w:rPr>
              <w:t>Selección de situación problematizadora para investigar.</w:t>
            </w:r>
          </w:p>
          <w:p w14:paraId="3D4E08BE" w14:textId="786FED55" w:rsidR="00D22855" w:rsidRPr="001E728E" w:rsidRDefault="00D22855" w:rsidP="00D22855">
            <w:pPr>
              <w:pStyle w:val="Prrafodelista"/>
              <w:numPr>
                <w:ilvl w:val="0"/>
                <w:numId w:val="9"/>
              </w:numPr>
              <w:ind w:left="266" w:hanging="266"/>
              <w:jc w:val="both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Elaboración de entrevista, según el foco de la investigación.</w:t>
            </w:r>
          </w:p>
        </w:tc>
        <w:tc>
          <w:tcPr>
            <w:tcW w:w="2078" w:type="pct"/>
          </w:tcPr>
          <w:p w14:paraId="60C3460C" w14:textId="0E5438AC" w:rsidR="00D22855" w:rsidRPr="001E728E" w:rsidRDefault="00D22855" w:rsidP="00D22855">
            <w:pPr>
              <w:pStyle w:val="Prrafodelista"/>
              <w:numPr>
                <w:ilvl w:val="0"/>
                <w:numId w:val="9"/>
              </w:numPr>
              <w:ind w:left="266" w:hanging="266"/>
              <w:jc w:val="both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Diseño de entrevista a actores sociales.</w:t>
            </w:r>
          </w:p>
        </w:tc>
      </w:tr>
      <w:tr w:rsidR="00D22855" w14:paraId="62867AC0" w14:textId="3E6320C9" w:rsidTr="00D22855">
        <w:tc>
          <w:tcPr>
            <w:tcW w:w="469" w:type="pct"/>
            <w:vAlign w:val="center"/>
          </w:tcPr>
          <w:p w14:paraId="10519201" w14:textId="5C201507" w:rsidR="00D22855" w:rsidRDefault="00D22855" w:rsidP="00D22855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9</w:t>
            </w:r>
          </w:p>
        </w:tc>
        <w:tc>
          <w:tcPr>
            <w:tcW w:w="576" w:type="pct"/>
            <w:vAlign w:val="center"/>
          </w:tcPr>
          <w:p w14:paraId="245AF4ED" w14:textId="00A82F04" w:rsidR="00D22855" w:rsidRDefault="00D22855" w:rsidP="00D22855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25 de mayo </w:t>
            </w:r>
            <w:r w:rsidR="006061E5">
              <w:rPr>
                <w:bCs/>
                <w:lang w:val="es-ES"/>
              </w:rPr>
              <w:t>al 15 de junio de 2020</w:t>
            </w:r>
          </w:p>
        </w:tc>
        <w:tc>
          <w:tcPr>
            <w:tcW w:w="1877" w:type="pct"/>
          </w:tcPr>
          <w:p w14:paraId="18FE03EF" w14:textId="77777777" w:rsidR="00D22855" w:rsidRDefault="00D22855" w:rsidP="00D22855">
            <w:pPr>
              <w:pStyle w:val="Prrafodelista"/>
              <w:numPr>
                <w:ilvl w:val="0"/>
                <w:numId w:val="9"/>
              </w:numPr>
              <w:ind w:left="266" w:hanging="266"/>
              <w:jc w:val="both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Presentación de entrevistas y aplicación de las mismas.</w:t>
            </w:r>
          </w:p>
          <w:p w14:paraId="5072E34A" w14:textId="66A08B64" w:rsidR="00D22855" w:rsidRPr="001E728E" w:rsidRDefault="00D22855" w:rsidP="00D22855">
            <w:pPr>
              <w:pStyle w:val="Prrafodelista"/>
              <w:numPr>
                <w:ilvl w:val="0"/>
                <w:numId w:val="9"/>
              </w:numPr>
              <w:ind w:left="266" w:hanging="266"/>
              <w:jc w:val="both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Envío de bosquejo de investigación (estructura, primeros indicios de lo investigado)</w:t>
            </w:r>
          </w:p>
        </w:tc>
        <w:tc>
          <w:tcPr>
            <w:tcW w:w="2078" w:type="pct"/>
          </w:tcPr>
          <w:p w14:paraId="7BEDA478" w14:textId="0319F5D4" w:rsidR="00D22855" w:rsidRDefault="00D22855" w:rsidP="00D22855">
            <w:pPr>
              <w:pStyle w:val="Prrafodelista"/>
              <w:numPr>
                <w:ilvl w:val="0"/>
                <w:numId w:val="9"/>
              </w:numPr>
              <w:ind w:left="266" w:hanging="266"/>
              <w:jc w:val="both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Bosquejo de investigación (estructura, primeros indicios de investigación, síntesis de entrevistas, entre otros)</w:t>
            </w:r>
          </w:p>
        </w:tc>
      </w:tr>
      <w:tr w:rsidR="00D22855" w14:paraId="5767D685" w14:textId="66CB8D8C" w:rsidTr="00D22855">
        <w:tc>
          <w:tcPr>
            <w:tcW w:w="469" w:type="pct"/>
            <w:vAlign w:val="center"/>
          </w:tcPr>
          <w:p w14:paraId="5539D29F" w14:textId="77777777" w:rsidR="00D22855" w:rsidRDefault="00D22855" w:rsidP="00D22855">
            <w:pPr>
              <w:jc w:val="center"/>
              <w:rPr>
                <w:bCs/>
                <w:lang w:val="es-ES"/>
              </w:rPr>
            </w:pPr>
          </w:p>
        </w:tc>
        <w:tc>
          <w:tcPr>
            <w:tcW w:w="576" w:type="pct"/>
            <w:vAlign w:val="center"/>
          </w:tcPr>
          <w:p w14:paraId="2651F0EF" w14:textId="0DA485AD" w:rsidR="00D22855" w:rsidRDefault="006061E5" w:rsidP="00D22855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24 de junio de 2020</w:t>
            </w:r>
          </w:p>
        </w:tc>
        <w:tc>
          <w:tcPr>
            <w:tcW w:w="1877" w:type="pct"/>
          </w:tcPr>
          <w:p w14:paraId="6EAC57D2" w14:textId="77777777" w:rsidR="00D22855" w:rsidRDefault="00D22855" w:rsidP="00D22855">
            <w:pPr>
              <w:pStyle w:val="Prrafodelista"/>
              <w:numPr>
                <w:ilvl w:val="0"/>
                <w:numId w:val="9"/>
              </w:numPr>
              <w:ind w:left="266" w:hanging="266"/>
              <w:jc w:val="both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Finalización de la investigación.</w:t>
            </w:r>
          </w:p>
          <w:p w14:paraId="3094CC21" w14:textId="7DD75A26" w:rsidR="00D22855" w:rsidRDefault="00D22855" w:rsidP="00D22855">
            <w:pPr>
              <w:pStyle w:val="Prrafodelista"/>
              <w:numPr>
                <w:ilvl w:val="0"/>
                <w:numId w:val="9"/>
              </w:numPr>
              <w:ind w:left="266" w:hanging="266"/>
              <w:jc w:val="both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Desarrollo de la reflexión final.</w:t>
            </w:r>
          </w:p>
        </w:tc>
        <w:tc>
          <w:tcPr>
            <w:tcW w:w="2078" w:type="pct"/>
          </w:tcPr>
          <w:p w14:paraId="55A028D5" w14:textId="77777777" w:rsidR="00D22855" w:rsidRDefault="00D22855" w:rsidP="00D22855">
            <w:pPr>
              <w:pStyle w:val="Prrafodelista"/>
              <w:numPr>
                <w:ilvl w:val="0"/>
                <w:numId w:val="9"/>
              </w:numPr>
              <w:ind w:left="266" w:hanging="266"/>
              <w:jc w:val="both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Informe de investigación terminado.</w:t>
            </w:r>
          </w:p>
          <w:p w14:paraId="2A021ABD" w14:textId="15A1689A" w:rsidR="00D22855" w:rsidRDefault="00D22855" w:rsidP="00D22855">
            <w:pPr>
              <w:pStyle w:val="Prrafodelista"/>
              <w:numPr>
                <w:ilvl w:val="0"/>
                <w:numId w:val="9"/>
              </w:numPr>
              <w:ind w:left="266" w:hanging="266"/>
              <w:jc w:val="both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Reflexión final.</w:t>
            </w:r>
          </w:p>
        </w:tc>
      </w:tr>
    </w:tbl>
    <w:p w14:paraId="2C1965E1" w14:textId="6C24AC97" w:rsidR="001E728E" w:rsidRDefault="001E728E" w:rsidP="00CE5517">
      <w:pPr>
        <w:spacing w:after="0"/>
        <w:jc w:val="both"/>
        <w:rPr>
          <w:bCs/>
          <w:lang w:val="es-ES"/>
        </w:rPr>
      </w:pPr>
    </w:p>
    <w:p w14:paraId="3F948365" w14:textId="77777777" w:rsidR="00245751" w:rsidRDefault="00245751" w:rsidP="00245751">
      <w:pPr>
        <w:spacing w:after="0"/>
        <w:jc w:val="both"/>
        <w:rPr>
          <w:bCs/>
          <w:lang w:val="es-ES"/>
        </w:rPr>
      </w:pPr>
      <w:r>
        <w:rPr>
          <w:b/>
          <w:u w:val="single"/>
          <w:lang w:val="es-ES"/>
        </w:rPr>
        <w:t>EN SÍNTESIS:</w:t>
      </w:r>
    </w:p>
    <w:p w14:paraId="3F817F26" w14:textId="77777777" w:rsidR="00245751" w:rsidRDefault="00245751" w:rsidP="00245751">
      <w:pPr>
        <w:pStyle w:val="Prrafodelista"/>
        <w:numPr>
          <w:ilvl w:val="0"/>
          <w:numId w:val="9"/>
        </w:numPr>
        <w:spacing w:after="0"/>
        <w:jc w:val="both"/>
        <w:rPr>
          <w:bCs/>
          <w:lang w:val="es-ES"/>
        </w:rPr>
      </w:pPr>
      <w:r>
        <w:rPr>
          <w:bCs/>
          <w:lang w:val="es-ES"/>
        </w:rPr>
        <w:t>A partir de la pregunta problematizadora inicial, deberá seleccionar un fenómeno problematizador que afecte en su entorno.</w:t>
      </w:r>
    </w:p>
    <w:p w14:paraId="65F7BD41" w14:textId="77777777" w:rsidR="00245751" w:rsidRDefault="00245751" w:rsidP="00245751">
      <w:pPr>
        <w:pStyle w:val="Prrafodelista"/>
        <w:numPr>
          <w:ilvl w:val="0"/>
          <w:numId w:val="9"/>
        </w:numPr>
        <w:spacing w:after="0"/>
        <w:jc w:val="both"/>
        <w:rPr>
          <w:bCs/>
          <w:lang w:val="es-ES"/>
        </w:rPr>
      </w:pPr>
      <w:r>
        <w:rPr>
          <w:bCs/>
          <w:lang w:val="es-ES"/>
        </w:rPr>
        <w:t>Investigar dicho fenómeno a través de distintas fuentes de información, incluyendo entrevistas a actores sociales (en la medida de sus posibilidades dadas las indicaciones de la autoridad sanitaria).</w:t>
      </w:r>
    </w:p>
    <w:p w14:paraId="6C244864" w14:textId="77777777" w:rsidR="00245751" w:rsidRDefault="00245751" w:rsidP="00245751">
      <w:pPr>
        <w:pStyle w:val="Prrafodelista"/>
        <w:numPr>
          <w:ilvl w:val="0"/>
          <w:numId w:val="9"/>
        </w:numPr>
        <w:spacing w:after="0"/>
        <w:jc w:val="both"/>
        <w:rPr>
          <w:bCs/>
          <w:lang w:val="es-ES"/>
        </w:rPr>
      </w:pPr>
      <w:r>
        <w:rPr>
          <w:bCs/>
          <w:lang w:val="es-ES"/>
        </w:rPr>
        <w:t>Confeccionar un croquis (mapa) que dé cuenta de la ubicación espacial del fenómeno estudiado.</w:t>
      </w:r>
    </w:p>
    <w:p w14:paraId="46FA261B" w14:textId="77777777" w:rsidR="00245751" w:rsidRDefault="00245751" w:rsidP="00245751">
      <w:pPr>
        <w:pStyle w:val="Prrafodelista"/>
        <w:numPr>
          <w:ilvl w:val="0"/>
          <w:numId w:val="9"/>
        </w:numPr>
        <w:spacing w:after="0"/>
        <w:jc w:val="both"/>
        <w:rPr>
          <w:bCs/>
          <w:lang w:val="es-ES"/>
        </w:rPr>
      </w:pPr>
      <w:r>
        <w:rPr>
          <w:bCs/>
          <w:lang w:val="es-ES"/>
        </w:rPr>
        <w:t>Redactar un informe, manteniendo la estructura básica del mismo: inicio, desarrollo y conclusiones.</w:t>
      </w:r>
    </w:p>
    <w:p w14:paraId="0594A45E" w14:textId="77777777" w:rsidR="00245751" w:rsidRDefault="00245751" w:rsidP="00245751">
      <w:pPr>
        <w:pStyle w:val="Prrafodelista"/>
        <w:numPr>
          <w:ilvl w:val="0"/>
          <w:numId w:val="9"/>
        </w:numPr>
        <w:spacing w:after="0"/>
        <w:jc w:val="both"/>
        <w:rPr>
          <w:bCs/>
          <w:lang w:val="es-ES"/>
        </w:rPr>
      </w:pPr>
      <w:r>
        <w:rPr>
          <w:bCs/>
          <w:lang w:val="es-ES"/>
        </w:rPr>
        <w:t xml:space="preserve">Para las conclusiones, deberá presentar, </w:t>
      </w:r>
      <w:r w:rsidRPr="00B32B80">
        <w:rPr>
          <w:b/>
          <w:lang w:val="es-ES"/>
        </w:rPr>
        <w:t>al menos 3</w:t>
      </w:r>
      <w:r>
        <w:rPr>
          <w:bCs/>
          <w:lang w:val="es-ES"/>
        </w:rPr>
        <w:t xml:space="preserve"> y desarrollarlos como tales.</w:t>
      </w:r>
    </w:p>
    <w:p w14:paraId="3272535C" w14:textId="77777777" w:rsidR="00245751" w:rsidRDefault="00245751" w:rsidP="00245751">
      <w:pPr>
        <w:pStyle w:val="Prrafodelista"/>
        <w:numPr>
          <w:ilvl w:val="0"/>
          <w:numId w:val="9"/>
        </w:numPr>
        <w:spacing w:after="0"/>
        <w:jc w:val="both"/>
        <w:rPr>
          <w:bCs/>
          <w:lang w:val="es-ES"/>
        </w:rPr>
      </w:pPr>
      <w:r>
        <w:rPr>
          <w:bCs/>
          <w:lang w:val="es-ES"/>
        </w:rPr>
        <w:t xml:space="preserve">Debe incorporar citas bibliográficas y/o textuales, según </w:t>
      </w:r>
      <w:r w:rsidRPr="00B32B80">
        <w:rPr>
          <w:b/>
          <w:lang w:val="es-ES"/>
        </w:rPr>
        <w:t>normas APA</w:t>
      </w:r>
      <w:r>
        <w:rPr>
          <w:bCs/>
          <w:lang w:val="es-ES"/>
        </w:rPr>
        <w:t xml:space="preserve"> (revisar documento de apoyo).</w:t>
      </w:r>
    </w:p>
    <w:p w14:paraId="66F4C683" w14:textId="77777777" w:rsidR="00245751" w:rsidRDefault="00245751" w:rsidP="00245751">
      <w:pPr>
        <w:pStyle w:val="Prrafodelista"/>
        <w:numPr>
          <w:ilvl w:val="0"/>
          <w:numId w:val="9"/>
        </w:numPr>
        <w:spacing w:after="0"/>
        <w:jc w:val="both"/>
        <w:rPr>
          <w:bCs/>
          <w:lang w:val="es-ES"/>
        </w:rPr>
      </w:pPr>
      <w:r>
        <w:rPr>
          <w:bCs/>
          <w:lang w:val="es-ES"/>
        </w:rPr>
        <w:t>Incorporar en la redacción del informe los temas revisados en apuntes anteriores.</w:t>
      </w:r>
    </w:p>
    <w:p w14:paraId="5770847A" w14:textId="77777777" w:rsidR="00245751" w:rsidRDefault="00245751" w:rsidP="00245751">
      <w:pPr>
        <w:pStyle w:val="Prrafodelista"/>
        <w:numPr>
          <w:ilvl w:val="0"/>
          <w:numId w:val="9"/>
        </w:numPr>
        <w:spacing w:after="0"/>
        <w:jc w:val="both"/>
        <w:rPr>
          <w:bCs/>
          <w:lang w:val="es-ES"/>
        </w:rPr>
      </w:pPr>
      <w:r>
        <w:rPr>
          <w:bCs/>
          <w:lang w:val="es-ES"/>
        </w:rPr>
        <w:t>Mantener contacto con el profesor para orientar el trabajo investigativo.</w:t>
      </w:r>
    </w:p>
    <w:p w14:paraId="129723F3" w14:textId="77777777" w:rsidR="00245751" w:rsidRPr="00B32B80" w:rsidRDefault="00245751" w:rsidP="00245751">
      <w:pPr>
        <w:pStyle w:val="Prrafodelista"/>
        <w:numPr>
          <w:ilvl w:val="0"/>
          <w:numId w:val="9"/>
        </w:numPr>
        <w:spacing w:after="0"/>
        <w:jc w:val="both"/>
        <w:rPr>
          <w:bCs/>
          <w:lang w:val="es-ES"/>
        </w:rPr>
      </w:pPr>
      <w:r>
        <w:rPr>
          <w:bCs/>
          <w:lang w:val="es-ES"/>
        </w:rPr>
        <w:t>Tras la finalización del ensayo que dé cuenta de la investigación realizada, deberá responder las preguntas orientadoras de la reflexión final.</w:t>
      </w:r>
    </w:p>
    <w:p w14:paraId="4B4ADCC5" w14:textId="77777777" w:rsidR="00245751" w:rsidRDefault="00245751" w:rsidP="00245751">
      <w:pPr>
        <w:rPr>
          <w:b/>
          <w:u w:val="single"/>
          <w:lang w:val="es-ES"/>
        </w:rPr>
      </w:pPr>
      <w:r>
        <w:rPr>
          <w:b/>
          <w:u w:val="single"/>
          <w:lang w:val="es-ES"/>
        </w:rPr>
        <w:br w:type="page"/>
      </w:r>
    </w:p>
    <w:p w14:paraId="55FE0049" w14:textId="0B3BD583" w:rsidR="00FA11EC" w:rsidRPr="00FA11EC" w:rsidRDefault="00FA11EC" w:rsidP="00CE5517">
      <w:pPr>
        <w:spacing w:after="0"/>
        <w:jc w:val="both"/>
        <w:rPr>
          <w:b/>
          <w:u w:val="single"/>
          <w:lang w:val="es-ES"/>
        </w:rPr>
      </w:pPr>
      <w:r w:rsidRPr="00FA11EC">
        <w:rPr>
          <w:b/>
          <w:u w:val="single"/>
          <w:lang w:val="es-ES"/>
        </w:rPr>
        <w:lastRenderedPageBreak/>
        <w:t>ORIENTACIONES DE FORMATO</w:t>
      </w:r>
    </w:p>
    <w:p w14:paraId="13E1936C" w14:textId="77777777" w:rsidR="00636999" w:rsidRDefault="00636999" w:rsidP="00FA11EC">
      <w:pPr>
        <w:spacing w:after="0"/>
        <w:jc w:val="both"/>
        <w:rPr>
          <w:bCs/>
          <w:szCs w:val="24"/>
        </w:rPr>
        <w:sectPr w:rsidR="00636999" w:rsidSect="00AC4419">
          <w:headerReference w:type="default" r:id="rId13"/>
          <w:type w:val="continuous"/>
          <w:pgSz w:w="12242" w:h="18711" w:code="400"/>
          <w:pgMar w:top="851" w:right="1077" w:bottom="1134" w:left="1077" w:header="454" w:footer="709" w:gutter="0"/>
          <w:cols w:space="708"/>
          <w:docGrid w:linePitch="360"/>
        </w:sectPr>
      </w:pPr>
    </w:p>
    <w:p w14:paraId="710DBA00" w14:textId="4DF6E5FA" w:rsidR="00FA11EC" w:rsidRPr="00FA11EC" w:rsidRDefault="00FA11EC" w:rsidP="00FA11EC">
      <w:pPr>
        <w:spacing w:after="0"/>
        <w:jc w:val="both"/>
        <w:rPr>
          <w:bCs/>
          <w:szCs w:val="24"/>
        </w:rPr>
      </w:pPr>
      <w:r>
        <w:rPr>
          <w:bCs/>
          <w:szCs w:val="24"/>
        </w:rPr>
        <w:t xml:space="preserve">En caso de que el estudiante realice el informe </w:t>
      </w:r>
      <w:r w:rsidRPr="00636999">
        <w:rPr>
          <w:b/>
          <w:szCs w:val="24"/>
          <w:u w:val="single"/>
        </w:rPr>
        <w:t>en procesador de texto</w:t>
      </w:r>
      <w:r>
        <w:rPr>
          <w:bCs/>
          <w:szCs w:val="24"/>
        </w:rPr>
        <w:t xml:space="preserve"> (como MS Word u otro similar)</w:t>
      </w:r>
    </w:p>
    <w:p w14:paraId="13ADF907" w14:textId="3755C906" w:rsidR="00FA11EC" w:rsidRPr="00FA11EC" w:rsidRDefault="00FA11EC" w:rsidP="00FA11EC">
      <w:pPr>
        <w:pStyle w:val="Prrafodelista"/>
        <w:numPr>
          <w:ilvl w:val="0"/>
          <w:numId w:val="9"/>
        </w:numPr>
        <w:spacing w:after="0"/>
        <w:jc w:val="both"/>
        <w:rPr>
          <w:bCs/>
          <w:szCs w:val="24"/>
        </w:rPr>
      </w:pPr>
      <w:r w:rsidRPr="00FA11EC">
        <w:rPr>
          <w:bCs/>
          <w:szCs w:val="24"/>
        </w:rPr>
        <w:t>Deberá redactar el informe siguiendo el formato establecido:</w:t>
      </w:r>
    </w:p>
    <w:p w14:paraId="14374D99" w14:textId="77777777" w:rsidR="00FA11EC" w:rsidRPr="00FA11EC" w:rsidRDefault="00FA11EC" w:rsidP="00FA11EC">
      <w:pPr>
        <w:pStyle w:val="Prrafodelista"/>
        <w:numPr>
          <w:ilvl w:val="1"/>
          <w:numId w:val="9"/>
        </w:numPr>
        <w:spacing w:after="0"/>
        <w:jc w:val="both"/>
        <w:rPr>
          <w:bCs/>
          <w:szCs w:val="24"/>
        </w:rPr>
      </w:pPr>
      <w:r w:rsidRPr="00FA11EC">
        <w:rPr>
          <w:bCs/>
          <w:szCs w:val="24"/>
        </w:rPr>
        <w:t>hoja tamaño carta (21,59 cm. x 27,94 cm.),</w:t>
      </w:r>
    </w:p>
    <w:p w14:paraId="28A8A812" w14:textId="77777777" w:rsidR="00FA11EC" w:rsidRPr="00FA11EC" w:rsidRDefault="00FA11EC" w:rsidP="00FA11EC">
      <w:pPr>
        <w:pStyle w:val="Prrafodelista"/>
        <w:numPr>
          <w:ilvl w:val="1"/>
          <w:numId w:val="9"/>
        </w:numPr>
        <w:spacing w:after="0"/>
        <w:jc w:val="both"/>
        <w:rPr>
          <w:bCs/>
          <w:szCs w:val="24"/>
        </w:rPr>
      </w:pPr>
      <w:r w:rsidRPr="00FA11EC">
        <w:rPr>
          <w:bCs/>
          <w:szCs w:val="24"/>
        </w:rPr>
        <w:t>margen normal (por defecto),</w:t>
      </w:r>
    </w:p>
    <w:p w14:paraId="69448AEF" w14:textId="77777777" w:rsidR="00FA11EC" w:rsidRPr="00FA11EC" w:rsidRDefault="00FA11EC" w:rsidP="00FA11EC">
      <w:pPr>
        <w:pStyle w:val="Prrafodelista"/>
        <w:numPr>
          <w:ilvl w:val="1"/>
          <w:numId w:val="9"/>
        </w:numPr>
        <w:spacing w:after="0"/>
        <w:jc w:val="both"/>
        <w:rPr>
          <w:bCs/>
          <w:szCs w:val="24"/>
        </w:rPr>
      </w:pPr>
      <w:r w:rsidRPr="00FA11EC">
        <w:rPr>
          <w:bCs/>
          <w:szCs w:val="24"/>
        </w:rPr>
        <w:t>tipografía Calibri o Verdana,</w:t>
      </w:r>
    </w:p>
    <w:p w14:paraId="0592EF36" w14:textId="730798AB" w:rsidR="00FA11EC" w:rsidRPr="00FA11EC" w:rsidRDefault="00FA11EC" w:rsidP="00FA11EC">
      <w:pPr>
        <w:pStyle w:val="Prrafodelista"/>
        <w:numPr>
          <w:ilvl w:val="1"/>
          <w:numId w:val="9"/>
        </w:numPr>
        <w:spacing w:after="0"/>
        <w:jc w:val="both"/>
        <w:rPr>
          <w:bCs/>
          <w:szCs w:val="24"/>
        </w:rPr>
      </w:pPr>
      <w:r w:rsidRPr="00FA11EC">
        <w:rPr>
          <w:bCs/>
          <w:szCs w:val="24"/>
        </w:rPr>
        <w:t>tamaño 1</w:t>
      </w:r>
      <w:r w:rsidR="00636999">
        <w:rPr>
          <w:bCs/>
          <w:szCs w:val="24"/>
        </w:rPr>
        <w:t>1</w:t>
      </w:r>
      <w:r w:rsidRPr="00FA11EC">
        <w:rPr>
          <w:bCs/>
          <w:szCs w:val="24"/>
        </w:rPr>
        <w:t>,</w:t>
      </w:r>
    </w:p>
    <w:p w14:paraId="70EF8BCF" w14:textId="77777777" w:rsidR="00FA11EC" w:rsidRPr="00FA11EC" w:rsidRDefault="00FA11EC" w:rsidP="00FA11EC">
      <w:pPr>
        <w:pStyle w:val="Prrafodelista"/>
        <w:numPr>
          <w:ilvl w:val="1"/>
          <w:numId w:val="9"/>
        </w:numPr>
        <w:spacing w:after="0"/>
        <w:jc w:val="both"/>
        <w:rPr>
          <w:bCs/>
          <w:szCs w:val="24"/>
        </w:rPr>
      </w:pPr>
      <w:r w:rsidRPr="00FA11EC">
        <w:rPr>
          <w:bCs/>
          <w:szCs w:val="24"/>
        </w:rPr>
        <w:t>interlineado sencillo (1,25 ptos.),</w:t>
      </w:r>
    </w:p>
    <w:p w14:paraId="30D36FF3" w14:textId="77777777" w:rsidR="00FA11EC" w:rsidRPr="00FA11EC" w:rsidRDefault="00FA11EC" w:rsidP="00FA11EC">
      <w:pPr>
        <w:pStyle w:val="Prrafodelista"/>
        <w:numPr>
          <w:ilvl w:val="1"/>
          <w:numId w:val="9"/>
        </w:numPr>
        <w:spacing w:after="0"/>
        <w:jc w:val="both"/>
        <w:rPr>
          <w:bCs/>
          <w:szCs w:val="24"/>
        </w:rPr>
      </w:pPr>
      <w:r w:rsidRPr="00FA11EC">
        <w:rPr>
          <w:bCs/>
          <w:szCs w:val="24"/>
        </w:rPr>
        <w:t>alineación justificada,</w:t>
      </w:r>
    </w:p>
    <w:p w14:paraId="3A7A788C" w14:textId="77777777" w:rsidR="00FA11EC" w:rsidRPr="00FA11EC" w:rsidRDefault="00FA11EC" w:rsidP="00FA11EC">
      <w:pPr>
        <w:pStyle w:val="Prrafodelista"/>
        <w:numPr>
          <w:ilvl w:val="1"/>
          <w:numId w:val="9"/>
        </w:numPr>
        <w:spacing w:after="0"/>
        <w:jc w:val="both"/>
        <w:rPr>
          <w:bCs/>
          <w:szCs w:val="24"/>
        </w:rPr>
      </w:pPr>
      <w:r w:rsidRPr="00FA11EC">
        <w:rPr>
          <w:bCs/>
          <w:szCs w:val="24"/>
        </w:rPr>
        <w:t>título ennegrecido, en mayúsculas y alineación centrada,</w:t>
      </w:r>
    </w:p>
    <w:p w14:paraId="076F6057" w14:textId="19EBDF9E" w:rsidR="00FA11EC" w:rsidRDefault="00FA11EC" w:rsidP="00FA11EC">
      <w:pPr>
        <w:pStyle w:val="Prrafodelista"/>
        <w:numPr>
          <w:ilvl w:val="1"/>
          <w:numId w:val="9"/>
        </w:numPr>
        <w:spacing w:after="0"/>
        <w:jc w:val="both"/>
        <w:rPr>
          <w:bCs/>
          <w:szCs w:val="24"/>
        </w:rPr>
      </w:pPr>
      <w:r w:rsidRPr="00FA11EC">
        <w:rPr>
          <w:bCs/>
          <w:szCs w:val="24"/>
        </w:rPr>
        <w:t>subtítulos ennegrecidos y alineación a la izquierda.</w:t>
      </w:r>
    </w:p>
    <w:p w14:paraId="10F4CF88" w14:textId="77777777" w:rsidR="00636999" w:rsidRPr="00FA11EC" w:rsidRDefault="00636999" w:rsidP="00636999">
      <w:pPr>
        <w:pStyle w:val="Prrafodelista"/>
        <w:numPr>
          <w:ilvl w:val="0"/>
          <w:numId w:val="9"/>
        </w:numPr>
        <w:spacing w:after="0"/>
        <w:jc w:val="both"/>
        <w:rPr>
          <w:bCs/>
          <w:szCs w:val="24"/>
        </w:rPr>
      </w:pPr>
      <w:r w:rsidRPr="00FA11EC">
        <w:rPr>
          <w:bCs/>
          <w:szCs w:val="24"/>
        </w:rPr>
        <w:t>Mantener el orden, limpieza y ortografía en el trabajo.</w:t>
      </w:r>
    </w:p>
    <w:p w14:paraId="0571F81C" w14:textId="53337193" w:rsidR="00636999" w:rsidRDefault="00636999" w:rsidP="00636999">
      <w:pPr>
        <w:spacing w:after="0"/>
        <w:jc w:val="both"/>
        <w:rPr>
          <w:bCs/>
          <w:szCs w:val="24"/>
        </w:rPr>
      </w:pPr>
      <w:r>
        <w:rPr>
          <w:bCs/>
          <w:szCs w:val="24"/>
        </w:rPr>
        <w:t xml:space="preserve">En caso de que el estudiante realice el informe </w:t>
      </w:r>
      <w:r w:rsidRPr="00636999">
        <w:rPr>
          <w:b/>
          <w:szCs w:val="24"/>
          <w:u w:val="single"/>
        </w:rPr>
        <w:t>escrito a mano</w:t>
      </w:r>
    </w:p>
    <w:p w14:paraId="710BBD78" w14:textId="78FC7273" w:rsidR="00636999" w:rsidRDefault="00636999" w:rsidP="00FA11EC">
      <w:pPr>
        <w:pStyle w:val="Prrafodelista"/>
        <w:numPr>
          <w:ilvl w:val="0"/>
          <w:numId w:val="9"/>
        </w:numPr>
        <w:spacing w:after="0"/>
        <w:jc w:val="both"/>
        <w:rPr>
          <w:bCs/>
          <w:szCs w:val="24"/>
        </w:rPr>
      </w:pPr>
      <w:r>
        <w:rPr>
          <w:bCs/>
          <w:szCs w:val="24"/>
        </w:rPr>
        <w:t>Deberá redactar el informe siguiendo las siguientes indicaciones:</w:t>
      </w:r>
    </w:p>
    <w:p w14:paraId="07BFA349" w14:textId="494B1C08" w:rsidR="00636999" w:rsidRDefault="00636999" w:rsidP="00636999">
      <w:pPr>
        <w:pStyle w:val="Prrafodelista"/>
        <w:numPr>
          <w:ilvl w:val="1"/>
          <w:numId w:val="9"/>
        </w:numPr>
        <w:spacing w:after="0"/>
        <w:jc w:val="both"/>
        <w:rPr>
          <w:bCs/>
          <w:szCs w:val="24"/>
        </w:rPr>
      </w:pPr>
      <w:r>
        <w:rPr>
          <w:bCs/>
          <w:szCs w:val="24"/>
        </w:rPr>
        <w:t>Hoja tamaño cuaderno universitario.</w:t>
      </w:r>
    </w:p>
    <w:p w14:paraId="617F2962" w14:textId="14B28A2C" w:rsidR="00636999" w:rsidRDefault="00636999" w:rsidP="00636999">
      <w:pPr>
        <w:pStyle w:val="Prrafodelista"/>
        <w:numPr>
          <w:ilvl w:val="1"/>
          <w:numId w:val="9"/>
        </w:numPr>
        <w:spacing w:after="0"/>
        <w:jc w:val="both"/>
        <w:rPr>
          <w:bCs/>
          <w:szCs w:val="24"/>
        </w:rPr>
      </w:pPr>
      <w:r>
        <w:rPr>
          <w:bCs/>
          <w:szCs w:val="24"/>
        </w:rPr>
        <w:t xml:space="preserve">Letra imprenta, respetando mayúsculas y minúsculas. </w:t>
      </w:r>
      <w:r>
        <w:rPr>
          <w:b/>
          <w:szCs w:val="24"/>
        </w:rPr>
        <w:t>LEGIBLE</w:t>
      </w:r>
      <w:r>
        <w:rPr>
          <w:bCs/>
          <w:szCs w:val="24"/>
        </w:rPr>
        <w:t>.</w:t>
      </w:r>
    </w:p>
    <w:p w14:paraId="206B67FE" w14:textId="5CF45163" w:rsidR="00636999" w:rsidRDefault="00636999" w:rsidP="00636999">
      <w:pPr>
        <w:pStyle w:val="Prrafodelista"/>
        <w:numPr>
          <w:ilvl w:val="1"/>
          <w:numId w:val="9"/>
        </w:numPr>
        <w:spacing w:after="0"/>
        <w:jc w:val="both"/>
        <w:rPr>
          <w:bCs/>
          <w:szCs w:val="24"/>
        </w:rPr>
      </w:pPr>
      <w:r>
        <w:rPr>
          <w:bCs/>
          <w:szCs w:val="24"/>
        </w:rPr>
        <w:t>Color de lápiz azul o negro.</w:t>
      </w:r>
    </w:p>
    <w:p w14:paraId="23E333E2" w14:textId="71BB81A5" w:rsidR="00636999" w:rsidRDefault="00636999" w:rsidP="00636999">
      <w:pPr>
        <w:pStyle w:val="Prrafodelista"/>
        <w:numPr>
          <w:ilvl w:val="1"/>
          <w:numId w:val="9"/>
        </w:numPr>
        <w:spacing w:after="0"/>
        <w:jc w:val="both"/>
        <w:rPr>
          <w:bCs/>
          <w:szCs w:val="24"/>
        </w:rPr>
      </w:pPr>
      <w:r>
        <w:rPr>
          <w:bCs/>
          <w:szCs w:val="24"/>
        </w:rPr>
        <w:t>Márgenes de 3 cuadros a cada lado (izquierda y derecha)</w:t>
      </w:r>
    </w:p>
    <w:p w14:paraId="41698370" w14:textId="392425B3" w:rsidR="00636999" w:rsidRDefault="00636999" w:rsidP="00636999">
      <w:pPr>
        <w:pStyle w:val="Prrafodelista"/>
        <w:numPr>
          <w:ilvl w:val="1"/>
          <w:numId w:val="9"/>
        </w:numPr>
        <w:spacing w:after="0"/>
        <w:jc w:val="both"/>
        <w:rPr>
          <w:bCs/>
          <w:szCs w:val="24"/>
        </w:rPr>
      </w:pPr>
      <w:r>
        <w:rPr>
          <w:bCs/>
          <w:szCs w:val="24"/>
        </w:rPr>
        <w:t>Título en mayúsculas y centrado, con subrayado doble color rojo.</w:t>
      </w:r>
    </w:p>
    <w:p w14:paraId="3AC71806" w14:textId="2F959E6F" w:rsidR="00636999" w:rsidRDefault="00636999" w:rsidP="00636999">
      <w:pPr>
        <w:pStyle w:val="Prrafodelista"/>
        <w:numPr>
          <w:ilvl w:val="1"/>
          <w:numId w:val="9"/>
        </w:numPr>
        <w:spacing w:after="0"/>
        <w:jc w:val="both"/>
        <w:rPr>
          <w:bCs/>
          <w:szCs w:val="24"/>
        </w:rPr>
      </w:pPr>
      <w:r>
        <w:rPr>
          <w:bCs/>
          <w:szCs w:val="24"/>
        </w:rPr>
        <w:t>Subtítulos en mayúsculas y alineado a la izquierda, con subrayado simple color rojo.</w:t>
      </w:r>
    </w:p>
    <w:p w14:paraId="56CF9609" w14:textId="44E3C510" w:rsidR="00FA11EC" w:rsidRPr="00FA11EC" w:rsidRDefault="00FA11EC" w:rsidP="00FA11EC">
      <w:pPr>
        <w:pStyle w:val="Prrafodelista"/>
        <w:numPr>
          <w:ilvl w:val="0"/>
          <w:numId w:val="9"/>
        </w:numPr>
        <w:spacing w:after="0"/>
        <w:jc w:val="both"/>
        <w:rPr>
          <w:bCs/>
          <w:szCs w:val="24"/>
        </w:rPr>
      </w:pPr>
      <w:r w:rsidRPr="00FA11EC">
        <w:rPr>
          <w:bCs/>
          <w:szCs w:val="24"/>
        </w:rPr>
        <w:t>Mantener el orden, limpieza y ortografía en el trabajo.</w:t>
      </w:r>
    </w:p>
    <w:p w14:paraId="0FE427A8" w14:textId="77777777" w:rsidR="00636999" w:rsidRDefault="00636999" w:rsidP="00CE5517">
      <w:pPr>
        <w:spacing w:after="0"/>
        <w:jc w:val="both"/>
        <w:rPr>
          <w:bCs/>
          <w:lang w:val="es-ES"/>
        </w:rPr>
        <w:sectPr w:rsidR="00636999" w:rsidSect="00636999">
          <w:type w:val="continuous"/>
          <w:pgSz w:w="12242" w:h="18711" w:code="400"/>
          <w:pgMar w:top="851" w:right="1077" w:bottom="1134" w:left="1077" w:header="454" w:footer="709" w:gutter="0"/>
          <w:cols w:num="2" w:space="708"/>
          <w:docGrid w:linePitch="360"/>
        </w:sectPr>
      </w:pPr>
    </w:p>
    <w:p w14:paraId="3605B2ED" w14:textId="5847D6DD" w:rsidR="00FA11EC" w:rsidRDefault="00B64D90" w:rsidP="00CE5517">
      <w:pPr>
        <w:spacing w:after="0"/>
        <w:jc w:val="both"/>
        <w:rPr>
          <w:bCs/>
          <w:lang w:val="es-ES"/>
        </w:rPr>
      </w:pPr>
      <w:r>
        <w:rPr>
          <w:b/>
          <w:u w:val="single"/>
          <w:lang w:val="es-ES"/>
        </w:rPr>
        <w:t>CRITERIOS DE EVALUACIÓN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787"/>
        <w:gridCol w:w="431"/>
        <w:gridCol w:w="431"/>
        <w:gridCol w:w="429"/>
      </w:tblGrid>
      <w:tr w:rsidR="00B64D90" w14:paraId="2D862C21" w14:textId="77777777" w:rsidTr="00CA252B">
        <w:trPr>
          <w:trHeight w:val="454"/>
        </w:trPr>
        <w:tc>
          <w:tcPr>
            <w:tcW w:w="4359" w:type="pct"/>
            <w:shd w:val="clear" w:color="auto" w:fill="B6DDE8" w:themeFill="accent5" w:themeFillTint="66"/>
            <w:vAlign w:val="center"/>
          </w:tcPr>
          <w:p w14:paraId="49FE5F5D" w14:textId="2437B8AC" w:rsidR="00B64D90" w:rsidRPr="00B64D90" w:rsidRDefault="00B64D90" w:rsidP="00B64D90">
            <w:pPr>
              <w:jc w:val="center"/>
              <w:rPr>
                <w:b/>
                <w:lang w:val="es-ES"/>
              </w:rPr>
            </w:pPr>
            <w:r w:rsidRPr="00B64D90">
              <w:rPr>
                <w:b/>
                <w:lang w:val="es-ES"/>
              </w:rPr>
              <w:t>Etapa/Criterio</w:t>
            </w:r>
          </w:p>
        </w:tc>
        <w:tc>
          <w:tcPr>
            <w:tcW w:w="214" w:type="pct"/>
            <w:shd w:val="clear" w:color="auto" w:fill="B6DDE8" w:themeFill="accent5" w:themeFillTint="66"/>
            <w:vAlign w:val="center"/>
          </w:tcPr>
          <w:p w14:paraId="3E9D473B" w14:textId="1D6CF01E" w:rsidR="00B64D90" w:rsidRPr="00B64D90" w:rsidRDefault="00B64D90" w:rsidP="00B64D90">
            <w:pPr>
              <w:jc w:val="center"/>
              <w:rPr>
                <w:b/>
                <w:lang w:val="es-ES"/>
              </w:rPr>
            </w:pPr>
            <w:r w:rsidRPr="00B64D90">
              <w:rPr>
                <w:b/>
                <w:lang w:val="es-ES"/>
              </w:rPr>
              <w:t>3</w:t>
            </w:r>
          </w:p>
        </w:tc>
        <w:tc>
          <w:tcPr>
            <w:tcW w:w="214" w:type="pct"/>
            <w:shd w:val="clear" w:color="auto" w:fill="B6DDE8" w:themeFill="accent5" w:themeFillTint="66"/>
            <w:vAlign w:val="center"/>
          </w:tcPr>
          <w:p w14:paraId="32C2711C" w14:textId="77448271" w:rsidR="00B64D90" w:rsidRPr="00B64D90" w:rsidRDefault="00B64D90" w:rsidP="00B64D90">
            <w:pPr>
              <w:jc w:val="center"/>
              <w:rPr>
                <w:b/>
                <w:lang w:val="es-ES"/>
              </w:rPr>
            </w:pPr>
            <w:r w:rsidRPr="00B64D90">
              <w:rPr>
                <w:b/>
                <w:lang w:val="es-ES"/>
              </w:rPr>
              <w:t>2</w:t>
            </w:r>
          </w:p>
        </w:tc>
        <w:tc>
          <w:tcPr>
            <w:tcW w:w="213" w:type="pct"/>
            <w:shd w:val="clear" w:color="auto" w:fill="B6DDE8" w:themeFill="accent5" w:themeFillTint="66"/>
            <w:vAlign w:val="center"/>
          </w:tcPr>
          <w:p w14:paraId="687A0E5E" w14:textId="1A4D1733" w:rsidR="00B64D90" w:rsidRPr="00B64D90" w:rsidRDefault="00B64D90" w:rsidP="00B64D90">
            <w:pPr>
              <w:jc w:val="center"/>
              <w:rPr>
                <w:b/>
                <w:lang w:val="es-ES"/>
              </w:rPr>
            </w:pPr>
            <w:r w:rsidRPr="00B64D90">
              <w:rPr>
                <w:b/>
                <w:lang w:val="es-ES"/>
              </w:rPr>
              <w:t>1</w:t>
            </w:r>
          </w:p>
        </w:tc>
      </w:tr>
      <w:tr w:rsidR="00B64D90" w:rsidRPr="00CA252B" w14:paraId="311E539B" w14:textId="77777777" w:rsidTr="00CA252B">
        <w:tc>
          <w:tcPr>
            <w:tcW w:w="4359" w:type="pct"/>
            <w:shd w:val="clear" w:color="auto" w:fill="DAEEF3" w:themeFill="accent5" w:themeFillTint="33"/>
          </w:tcPr>
          <w:p w14:paraId="0F57AAC2" w14:textId="0DA4CB44" w:rsidR="00B64D90" w:rsidRPr="00CA252B" w:rsidRDefault="00CA252B" w:rsidP="00CE5517">
            <w:pPr>
              <w:jc w:val="both"/>
              <w:rPr>
                <w:bCs/>
                <w:i/>
                <w:iCs/>
                <w:lang w:val="es-ES"/>
              </w:rPr>
            </w:pPr>
            <w:r w:rsidRPr="00CA252B">
              <w:rPr>
                <w:bCs/>
                <w:i/>
                <w:iCs/>
                <w:lang w:val="es-ES"/>
              </w:rPr>
              <w:t>ASPECTOS FORMALES Y RESPONSABILIDADES ACADÉMICAS</w:t>
            </w:r>
          </w:p>
        </w:tc>
        <w:tc>
          <w:tcPr>
            <w:tcW w:w="214" w:type="pct"/>
            <w:shd w:val="clear" w:color="auto" w:fill="DAEEF3" w:themeFill="accent5" w:themeFillTint="33"/>
            <w:vAlign w:val="center"/>
          </w:tcPr>
          <w:p w14:paraId="313E93DE" w14:textId="77777777" w:rsidR="00B64D90" w:rsidRPr="00CA252B" w:rsidRDefault="00B64D90" w:rsidP="00B64D90">
            <w:pPr>
              <w:jc w:val="center"/>
              <w:rPr>
                <w:bCs/>
                <w:i/>
                <w:iCs/>
                <w:lang w:val="es-ES"/>
              </w:rPr>
            </w:pPr>
          </w:p>
        </w:tc>
        <w:tc>
          <w:tcPr>
            <w:tcW w:w="214" w:type="pct"/>
            <w:shd w:val="clear" w:color="auto" w:fill="DAEEF3" w:themeFill="accent5" w:themeFillTint="33"/>
            <w:vAlign w:val="center"/>
          </w:tcPr>
          <w:p w14:paraId="48BB78C0" w14:textId="77777777" w:rsidR="00B64D90" w:rsidRPr="00CA252B" w:rsidRDefault="00B64D90" w:rsidP="00B64D90">
            <w:pPr>
              <w:jc w:val="center"/>
              <w:rPr>
                <w:bCs/>
                <w:i/>
                <w:iCs/>
                <w:lang w:val="es-ES"/>
              </w:rPr>
            </w:pPr>
          </w:p>
        </w:tc>
        <w:tc>
          <w:tcPr>
            <w:tcW w:w="213" w:type="pct"/>
            <w:shd w:val="clear" w:color="auto" w:fill="DAEEF3" w:themeFill="accent5" w:themeFillTint="33"/>
            <w:vAlign w:val="center"/>
          </w:tcPr>
          <w:p w14:paraId="5B143411" w14:textId="77777777" w:rsidR="00B64D90" w:rsidRPr="00CA252B" w:rsidRDefault="00B64D90" w:rsidP="00B64D90">
            <w:pPr>
              <w:jc w:val="center"/>
              <w:rPr>
                <w:bCs/>
                <w:i/>
                <w:iCs/>
                <w:lang w:val="es-ES"/>
              </w:rPr>
            </w:pPr>
          </w:p>
        </w:tc>
      </w:tr>
      <w:tr w:rsidR="00CA252B" w14:paraId="7AADA439" w14:textId="77777777" w:rsidTr="00CA252B">
        <w:tc>
          <w:tcPr>
            <w:tcW w:w="4359" w:type="pct"/>
          </w:tcPr>
          <w:p w14:paraId="6B7D72FF" w14:textId="227EA7FB" w:rsidR="00CA252B" w:rsidRDefault="00CA252B" w:rsidP="00CE5517">
            <w:pPr>
              <w:jc w:val="both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- Respeta los aspectos formales del informe (formato)</w:t>
            </w:r>
          </w:p>
        </w:tc>
        <w:tc>
          <w:tcPr>
            <w:tcW w:w="214" w:type="pct"/>
            <w:vAlign w:val="center"/>
          </w:tcPr>
          <w:p w14:paraId="46B18C62" w14:textId="77777777" w:rsidR="00CA252B" w:rsidRDefault="00CA252B" w:rsidP="00B64D90">
            <w:pPr>
              <w:jc w:val="center"/>
              <w:rPr>
                <w:bCs/>
                <w:lang w:val="es-ES"/>
              </w:rPr>
            </w:pPr>
          </w:p>
        </w:tc>
        <w:tc>
          <w:tcPr>
            <w:tcW w:w="214" w:type="pct"/>
            <w:vAlign w:val="center"/>
          </w:tcPr>
          <w:p w14:paraId="24636D3C" w14:textId="77777777" w:rsidR="00CA252B" w:rsidRDefault="00CA252B" w:rsidP="00B64D90">
            <w:pPr>
              <w:jc w:val="center"/>
              <w:rPr>
                <w:bCs/>
                <w:lang w:val="es-ES"/>
              </w:rPr>
            </w:pPr>
          </w:p>
        </w:tc>
        <w:tc>
          <w:tcPr>
            <w:tcW w:w="213" w:type="pct"/>
            <w:vAlign w:val="center"/>
          </w:tcPr>
          <w:p w14:paraId="15626447" w14:textId="77777777" w:rsidR="00CA252B" w:rsidRDefault="00CA252B" w:rsidP="00B64D90">
            <w:pPr>
              <w:jc w:val="center"/>
              <w:rPr>
                <w:bCs/>
                <w:lang w:val="es-ES"/>
              </w:rPr>
            </w:pPr>
          </w:p>
        </w:tc>
      </w:tr>
      <w:tr w:rsidR="00CA252B" w14:paraId="378DC6F7" w14:textId="77777777" w:rsidTr="00CA252B">
        <w:tc>
          <w:tcPr>
            <w:tcW w:w="4359" w:type="pct"/>
          </w:tcPr>
          <w:p w14:paraId="4DD98904" w14:textId="584E417B" w:rsidR="00CA252B" w:rsidRDefault="00CA252B" w:rsidP="00CE5517">
            <w:pPr>
              <w:jc w:val="both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- Mantiene orden, limpieza y ortografía durante todo el proceso de elaboración del informe.</w:t>
            </w:r>
          </w:p>
        </w:tc>
        <w:tc>
          <w:tcPr>
            <w:tcW w:w="214" w:type="pct"/>
            <w:vAlign w:val="center"/>
          </w:tcPr>
          <w:p w14:paraId="2D6A3020" w14:textId="77777777" w:rsidR="00CA252B" w:rsidRDefault="00CA252B" w:rsidP="00B64D90">
            <w:pPr>
              <w:jc w:val="center"/>
              <w:rPr>
                <w:bCs/>
                <w:lang w:val="es-ES"/>
              </w:rPr>
            </w:pPr>
          </w:p>
        </w:tc>
        <w:tc>
          <w:tcPr>
            <w:tcW w:w="214" w:type="pct"/>
            <w:vAlign w:val="center"/>
          </w:tcPr>
          <w:p w14:paraId="5DC51503" w14:textId="77777777" w:rsidR="00CA252B" w:rsidRDefault="00CA252B" w:rsidP="00B64D90">
            <w:pPr>
              <w:jc w:val="center"/>
              <w:rPr>
                <w:bCs/>
                <w:lang w:val="es-ES"/>
              </w:rPr>
            </w:pPr>
          </w:p>
        </w:tc>
        <w:tc>
          <w:tcPr>
            <w:tcW w:w="213" w:type="pct"/>
            <w:vAlign w:val="center"/>
          </w:tcPr>
          <w:p w14:paraId="6CC408AD" w14:textId="77777777" w:rsidR="00CA252B" w:rsidRDefault="00CA252B" w:rsidP="00B64D90">
            <w:pPr>
              <w:jc w:val="center"/>
              <w:rPr>
                <w:bCs/>
                <w:lang w:val="es-ES"/>
              </w:rPr>
            </w:pPr>
          </w:p>
        </w:tc>
      </w:tr>
      <w:tr w:rsidR="00CA252B" w14:paraId="0A8E884B" w14:textId="77777777" w:rsidTr="00CA252B">
        <w:tc>
          <w:tcPr>
            <w:tcW w:w="4359" w:type="pct"/>
          </w:tcPr>
          <w:p w14:paraId="32CCD691" w14:textId="4F87F7A8" w:rsidR="00CA252B" w:rsidRDefault="00CA252B" w:rsidP="00CE5517">
            <w:pPr>
              <w:jc w:val="both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- Demuestra una actitud responsable frente al trabajo propuesto.</w:t>
            </w:r>
          </w:p>
        </w:tc>
        <w:tc>
          <w:tcPr>
            <w:tcW w:w="214" w:type="pct"/>
            <w:vAlign w:val="center"/>
          </w:tcPr>
          <w:p w14:paraId="775034FD" w14:textId="77777777" w:rsidR="00CA252B" w:rsidRDefault="00CA252B" w:rsidP="00B64D90">
            <w:pPr>
              <w:jc w:val="center"/>
              <w:rPr>
                <w:bCs/>
                <w:lang w:val="es-ES"/>
              </w:rPr>
            </w:pPr>
          </w:p>
        </w:tc>
        <w:tc>
          <w:tcPr>
            <w:tcW w:w="214" w:type="pct"/>
            <w:vAlign w:val="center"/>
          </w:tcPr>
          <w:p w14:paraId="5B0DD694" w14:textId="77777777" w:rsidR="00CA252B" w:rsidRDefault="00CA252B" w:rsidP="00B64D90">
            <w:pPr>
              <w:jc w:val="center"/>
              <w:rPr>
                <w:bCs/>
                <w:lang w:val="es-ES"/>
              </w:rPr>
            </w:pPr>
          </w:p>
        </w:tc>
        <w:tc>
          <w:tcPr>
            <w:tcW w:w="213" w:type="pct"/>
            <w:vAlign w:val="center"/>
          </w:tcPr>
          <w:p w14:paraId="3CEDD198" w14:textId="77777777" w:rsidR="00CA252B" w:rsidRDefault="00CA252B" w:rsidP="00B64D90">
            <w:pPr>
              <w:jc w:val="center"/>
              <w:rPr>
                <w:bCs/>
                <w:lang w:val="es-ES"/>
              </w:rPr>
            </w:pPr>
          </w:p>
        </w:tc>
      </w:tr>
      <w:tr w:rsidR="00CA252B" w14:paraId="4B68C0F5" w14:textId="77777777" w:rsidTr="00CA252B">
        <w:tc>
          <w:tcPr>
            <w:tcW w:w="4359" w:type="pct"/>
          </w:tcPr>
          <w:p w14:paraId="62BBAE4F" w14:textId="3C5AB8C6" w:rsidR="00CA252B" w:rsidRDefault="00CA252B" w:rsidP="00CE5517">
            <w:pPr>
              <w:jc w:val="both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- Cumple con los plazos sugeridos por el docente.</w:t>
            </w:r>
          </w:p>
        </w:tc>
        <w:tc>
          <w:tcPr>
            <w:tcW w:w="214" w:type="pct"/>
            <w:vAlign w:val="center"/>
          </w:tcPr>
          <w:p w14:paraId="551AE843" w14:textId="77777777" w:rsidR="00CA252B" w:rsidRDefault="00CA252B" w:rsidP="00B64D90">
            <w:pPr>
              <w:jc w:val="center"/>
              <w:rPr>
                <w:bCs/>
                <w:lang w:val="es-ES"/>
              </w:rPr>
            </w:pPr>
          </w:p>
        </w:tc>
        <w:tc>
          <w:tcPr>
            <w:tcW w:w="214" w:type="pct"/>
            <w:vAlign w:val="center"/>
          </w:tcPr>
          <w:p w14:paraId="044D2AD6" w14:textId="77777777" w:rsidR="00CA252B" w:rsidRDefault="00CA252B" w:rsidP="00B64D90">
            <w:pPr>
              <w:jc w:val="center"/>
              <w:rPr>
                <w:bCs/>
                <w:lang w:val="es-ES"/>
              </w:rPr>
            </w:pPr>
          </w:p>
        </w:tc>
        <w:tc>
          <w:tcPr>
            <w:tcW w:w="213" w:type="pct"/>
            <w:vAlign w:val="center"/>
          </w:tcPr>
          <w:p w14:paraId="1F70F4B7" w14:textId="77777777" w:rsidR="00CA252B" w:rsidRDefault="00CA252B" w:rsidP="00B64D90">
            <w:pPr>
              <w:jc w:val="center"/>
              <w:rPr>
                <w:bCs/>
                <w:lang w:val="es-ES"/>
              </w:rPr>
            </w:pPr>
          </w:p>
        </w:tc>
      </w:tr>
      <w:tr w:rsidR="00CA252B" w14:paraId="46677B63" w14:textId="77777777" w:rsidTr="00CA252B">
        <w:tc>
          <w:tcPr>
            <w:tcW w:w="4359" w:type="pct"/>
          </w:tcPr>
          <w:p w14:paraId="512011FC" w14:textId="45842A4A" w:rsidR="00CA252B" w:rsidRDefault="00CA252B" w:rsidP="00CE5517">
            <w:pPr>
              <w:jc w:val="both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- Mantiene contacto con el profesor en caso de presentar dudas o dificultades durante el desarrollo del trabajo.</w:t>
            </w:r>
          </w:p>
        </w:tc>
        <w:tc>
          <w:tcPr>
            <w:tcW w:w="214" w:type="pct"/>
            <w:vAlign w:val="center"/>
          </w:tcPr>
          <w:p w14:paraId="565ECBCF" w14:textId="77777777" w:rsidR="00CA252B" w:rsidRDefault="00CA252B" w:rsidP="00B64D90">
            <w:pPr>
              <w:jc w:val="center"/>
              <w:rPr>
                <w:bCs/>
                <w:lang w:val="es-ES"/>
              </w:rPr>
            </w:pPr>
          </w:p>
        </w:tc>
        <w:tc>
          <w:tcPr>
            <w:tcW w:w="214" w:type="pct"/>
            <w:vAlign w:val="center"/>
          </w:tcPr>
          <w:p w14:paraId="0DBDA72F" w14:textId="77777777" w:rsidR="00CA252B" w:rsidRDefault="00CA252B" w:rsidP="00B64D90">
            <w:pPr>
              <w:jc w:val="center"/>
              <w:rPr>
                <w:bCs/>
                <w:lang w:val="es-ES"/>
              </w:rPr>
            </w:pPr>
          </w:p>
        </w:tc>
        <w:tc>
          <w:tcPr>
            <w:tcW w:w="213" w:type="pct"/>
            <w:vAlign w:val="center"/>
          </w:tcPr>
          <w:p w14:paraId="3FC36787" w14:textId="77777777" w:rsidR="00CA252B" w:rsidRDefault="00CA252B" w:rsidP="00B64D90">
            <w:pPr>
              <w:jc w:val="center"/>
              <w:rPr>
                <w:bCs/>
                <w:lang w:val="es-ES"/>
              </w:rPr>
            </w:pPr>
          </w:p>
        </w:tc>
      </w:tr>
      <w:tr w:rsidR="00CA252B" w:rsidRPr="00CA252B" w14:paraId="0BC4B2D5" w14:textId="77777777" w:rsidTr="00CA252B">
        <w:tc>
          <w:tcPr>
            <w:tcW w:w="4359" w:type="pct"/>
            <w:shd w:val="clear" w:color="auto" w:fill="DAEEF3" w:themeFill="accent5" w:themeFillTint="33"/>
          </w:tcPr>
          <w:p w14:paraId="2BAB7B9C" w14:textId="2C653A0F" w:rsidR="00CA252B" w:rsidRPr="00CA252B" w:rsidRDefault="00CA252B" w:rsidP="00CE5517">
            <w:pPr>
              <w:jc w:val="both"/>
              <w:rPr>
                <w:bCs/>
                <w:i/>
                <w:iCs/>
                <w:lang w:val="es-ES"/>
              </w:rPr>
            </w:pPr>
            <w:r w:rsidRPr="00CA252B">
              <w:rPr>
                <w:bCs/>
                <w:i/>
                <w:iCs/>
                <w:lang w:val="es-ES"/>
              </w:rPr>
              <w:t>SELECCIÓN DE FENÓMENO PROBLEMATIZADOR</w:t>
            </w:r>
          </w:p>
        </w:tc>
        <w:tc>
          <w:tcPr>
            <w:tcW w:w="214" w:type="pct"/>
            <w:shd w:val="clear" w:color="auto" w:fill="DAEEF3" w:themeFill="accent5" w:themeFillTint="33"/>
            <w:vAlign w:val="center"/>
          </w:tcPr>
          <w:p w14:paraId="6CB1E96F" w14:textId="77777777" w:rsidR="00CA252B" w:rsidRPr="00CA252B" w:rsidRDefault="00CA252B" w:rsidP="00B64D90">
            <w:pPr>
              <w:jc w:val="center"/>
              <w:rPr>
                <w:bCs/>
                <w:i/>
                <w:iCs/>
                <w:lang w:val="es-ES"/>
              </w:rPr>
            </w:pPr>
          </w:p>
        </w:tc>
        <w:tc>
          <w:tcPr>
            <w:tcW w:w="214" w:type="pct"/>
            <w:shd w:val="clear" w:color="auto" w:fill="DAEEF3" w:themeFill="accent5" w:themeFillTint="33"/>
            <w:vAlign w:val="center"/>
          </w:tcPr>
          <w:p w14:paraId="00553865" w14:textId="77777777" w:rsidR="00CA252B" w:rsidRPr="00CA252B" w:rsidRDefault="00CA252B" w:rsidP="00B64D90">
            <w:pPr>
              <w:jc w:val="center"/>
              <w:rPr>
                <w:bCs/>
                <w:i/>
                <w:iCs/>
                <w:lang w:val="es-ES"/>
              </w:rPr>
            </w:pPr>
          </w:p>
        </w:tc>
        <w:tc>
          <w:tcPr>
            <w:tcW w:w="213" w:type="pct"/>
            <w:shd w:val="clear" w:color="auto" w:fill="DAEEF3" w:themeFill="accent5" w:themeFillTint="33"/>
            <w:vAlign w:val="center"/>
          </w:tcPr>
          <w:p w14:paraId="606131E9" w14:textId="77777777" w:rsidR="00CA252B" w:rsidRPr="00CA252B" w:rsidRDefault="00CA252B" w:rsidP="00B64D90">
            <w:pPr>
              <w:jc w:val="center"/>
              <w:rPr>
                <w:bCs/>
                <w:i/>
                <w:iCs/>
                <w:lang w:val="es-ES"/>
              </w:rPr>
            </w:pPr>
          </w:p>
        </w:tc>
      </w:tr>
      <w:tr w:rsidR="00B64D90" w14:paraId="08E148A0" w14:textId="77777777" w:rsidTr="00CA252B">
        <w:tc>
          <w:tcPr>
            <w:tcW w:w="4359" w:type="pct"/>
          </w:tcPr>
          <w:p w14:paraId="737A3C92" w14:textId="53EB4F7E" w:rsidR="00B64D90" w:rsidRPr="00B64D90" w:rsidRDefault="00B64D90" w:rsidP="00B64D90">
            <w:pPr>
              <w:jc w:val="both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- Selecciona claramente el fenómeno problematizador.</w:t>
            </w:r>
          </w:p>
        </w:tc>
        <w:tc>
          <w:tcPr>
            <w:tcW w:w="214" w:type="pct"/>
            <w:vAlign w:val="center"/>
          </w:tcPr>
          <w:p w14:paraId="33729005" w14:textId="77777777" w:rsidR="00B64D90" w:rsidRDefault="00B64D90" w:rsidP="00B64D90">
            <w:pPr>
              <w:jc w:val="center"/>
              <w:rPr>
                <w:bCs/>
                <w:lang w:val="es-ES"/>
              </w:rPr>
            </w:pPr>
          </w:p>
        </w:tc>
        <w:tc>
          <w:tcPr>
            <w:tcW w:w="214" w:type="pct"/>
            <w:vAlign w:val="center"/>
          </w:tcPr>
          <w:p w14:paraId="4D0BE7B5" w14:textId="77777777" w:rsidR="00B64D90" w:rsidRDefault="00B64D90" w:rsidP="00B64D90">
            <w:pPr>
              <w:jc w:val="center"/>
              <w:rPr>
                <w:bCs/>
                <w:lang w:val="es-ES"/>
              </w:rPr>
            </w:pPr>
          </w:p>
        </w:tc>
        <w:tc>
          <w:tcPr>
            <w:tcW w:w="213" w:type="pct"/>
            <w:vAlign w:val="center"/>
          </w:tcPr>
          <w:p w14:paraId="5CC4E710" w14:textId="77777777" w:rsidR="00B64D90" w:rsidRDefault="00B64D90" w:rsidP="00B64D90">
            <w:pPr>
              <w:jc w:val="center"/>
              <w:rPr>
                <w:bCs/>
                <w:lang w:val="es-ES"/>
              </w:rPr>
            </w:pPr>
          </w:p>
        </w:tc>
      </w:tr>
      <w:tr w:rsidR="00B64D90" w14:paraId="1CA12C80" w14:textId="77777777" w:rsidTr="00CA252B">
        <w:tc>
          <w:tcPr>
            <w:tcW w:w="4359" w:type="pct"/>
          </w:tcPr>
          <w:p w14:paraId="028B9EE4" w14:textId="72237F6E" w:rsidR="00B64D90" w:rsidRDefault="00B64D90" w:rsidP="00CE5517">
            <w:pPr>
              <w:jc w:val="both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- Fundamente su elección.</w:t>
            </w:r>
          </w:p>
        </w:tc>
        <w:tc>
          <w:tcPr>
            <w:tcW w:w="214" w:type="pct"/>
            <w:vAlign w:val="center"/>
          </w:tcPr>
          <w:p w14:paraId="415B5144" w14:textId="77777777" w:rsidR="00B64D90" w:rsidRDefault="00B64D90" w:rsidP="00B64D90">
            <w:pPr>
              <w:jc w:val="center"/>
              <w:rPr>
                <w:bCs/>
                <w:lang w:val="es-ES"/>
              </w:rPr>
            </w:pPr>
          </w:p>
        </w:tc>
        <w:tc>
          <w:tcPr>
            <w:tcW w:w="214" w:type="pct"/>
            <w:vAlign w:val="center"/>
          </w:tcPr>
          <w:p w14:paraId="67497FA2" w14:textId="77777777" w:rsidR="00B64D90" w:rsidRDefault="00B64D90" w:rsidP="00B64D90">
            <w:pPr>
              <w:jc w:val="center"/>
              <w:rPr>
                <w:bCs/>
                <w:lang w:val="es-ES"/>
              </w:rPr>
            </w:pPr>
          </w:p>
        </w:tc>
        <w:tc>
          <w:tcPr>
            <w:tcW w:w="213" w:type="pct"/>
            <w:vAlign w:val="center"/>
          </w:tcPr>
          <w:p w14:paraId="09B26A35" w14:textId="77777777" w:rsidR="00B64D90" w:rsidRDefault="00B64D90" w:rsidP="00B64D90">
            <w:pPr>
              <w:jc w:val="center"/>
              <w:rPr>
                <w:bCs/>
                <w:lang w:val="es-ES"/>
              </w:rPr>
            </w:pPr>
          </w:p>
        </w:tc>
      </w:tr>
      <w:tr w:rsidR="00B64D90" w:rsidRPr="00CA252B" w14:paraId="39771D89" w14:textId="77777777" w:rsidTr="00CA252B">
        <w:tc>
          <w:tcPr>
            <w:tcW w:w="4359" w:type="pct"/>
            <w:shd w:val="clear" w:color="auto" w:fill="DAEEF3" w:themeFill="accent5" w:themeFillTint="33"/>
          </w:tcPr>
          <w:p w14:paraId="7C8DB245" w14:textId="4F96B70F" w:rsidR="00B64D90" w:rsidRPr="00CA252B" w:rsidRDefault="00CA252B" w:rsidP="00CE5517">
            <w:pPr>
              <w:jc w:val="both"/>
              <w:rPr>
                <w:bCs/>
                <w:i/>
                <w:iCs/>
                <w:lang w:val="es-ES"/>
              </w:rPr>
            </w:pPr>
            <w:r w:rsidRPr="00CA252B">
              <w:rPr>
                <w:bCs/>
                <w:i/>
                <w:iCs/>
                <w:lang w:val="es-ES"/>
              </w:rPr>
              <w:t>RECOPILACIÓN DE INFORMACIÓN</w:t>
            </w:r>
          </w:p>
        </w:tc>
        <w:tc>
          <w:tcPr>
            <w:tcW w:w="214" w:type="pct"/>
            <w:shd w:val="clear" w:color="auto" w:fill="DAEEF3" w:themeFill="accent5" w:themeFillTint="33"/>
            <w:vAlign w:val="center"/>
          </w:tcPr>
          <w:p w14:paraId="62FCF906" w14:textId="77777777" w:rsidR="00B64D90" w:rsidRPr="00CA252B" w:rsidRDefault="00B64D90" w:rsidP="00B64D90">
            <w:pPr>
              <w:jc w:val="center"/>
              <w:rPr>
                <w:bCs/>
                <w:i/>
                <w:iCs/>
                <w:lang w:val="es-ES"/>
              </w:rPr>
            </w:pPr>
          </w:p>
        </w:tc>
        <w:tc>
          <w:tcPr>
            <w:tcW w:w="214" w:type="pct"/>
            <w:shd w:val="clear" w:color="auto" w:fill="DAEEF3" w:themeFill="accent5" w:themeFillTint="33"/>
            <w:vAlign w:val="center"/>
          </w:tcPr>
          <w:p w14:paraId="1DEA540B" w14:textId="77777777" w:rsidR="00B64D90" w:rsidRPr="00CA252B" w:rsidRDefault="00B64D90" w:rsidP="00B64D90">
            <w:pPr>
              <w:jc w:val="center"/>
              <w:rPr>
                <w:bCs/>
                <w:i/>
                <w:iCs/>
                <w:lang w:val="es-ES"/>
              </w:rPr>
            </w:pPr>
          </w:p>
        </w:tc>
        <w:tc>
          <w:tcPr>
            <w:tcW w:w="213" w:type="pct"/>
            <w:shd w:val="clear" w:color="auto" w:fill="DAEEF3" w:themeFill="accent5" w:themeFillTint="33"/>
            <w:vAlign w:val="center"/>
          </w:tcPr>
          <w:p w14:paraId="41A6DCF3" w14:textId="77777777" w:rsidR="00B64D90" w:rsidRPr="00CA252B" w:rsidRDefault="00B64D90" w:rsidP="00B64D90">
            <w:pPr>
              <w:jc w:val="center"/>
              <w:rPr>
                <w:bCs/>
                <w:i/>
                <w:iCs/>
                <w:lang w:val="es-ES"/>
              </w:rPr>
            </w:pPr>
          </w:p>
        </w:tc>
      </w:tr>
      <w:tr w:rsidR="00B64D90" w14:paraId="4E7150F2" w14:textId="77777777" w:rsidTr="00CA252B">
        <w:tc>
          <w:tcPr>
            <w:tcW w:w="4359" w:type="pct"/>
          </w:tcPr>
          <w:p w14:paraId="79D1B9E1" w14:textId="1971B48D" w:rsidR="00B64D90" w:rsidRDefault="00B64D90" w:rsidP="00CE5517">
            <w:pPr>
              <w:jc w:val="both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- Selecciona fuentes diversas de información (informes, publicaciones, mapas, fotografías, dibujos, información estadística, entre otros).</w:t>
            </w:r>
          </w:p>
        </w:tc>
        <w:tc>
          <w:tcPr>
            <w:tcW w:w="214" w:type="pct"/>
            <w:vAlign w:val="center"/>
          </w:tcPr>
          <w:p w14:paraId="7DD4E226" w14:textId="77777777" w:rsidR="00B64D90" w:rsidRDefault="00B64D90" w:rsidP="00B64D90">
            <w:pPr>
              <w:jc w:val="center"/>
              <w:rPr>
                <w:bCs/>
                <w:lang w:val="es-ES"/>
              </w:rPr>
            </w:pPr>
          </w:p>
        </w:tc>
        <w:tc>
          <w:tcPr>
            <w:tcW w:w="214" w:type="pct"/>
            <w:vAlign w:val="center"/>
          </w:tcPr>
          <w:p w14:paraId="6AF4BDEB" w14:textId="77777777" w:rsidR="00B64D90" w:rsidRDefault="00B64D90" w:rsidP="00B64D90">
            <w:pPr>
              <w:jc w:val="center"/>
              <w:rPr>
                <w:bCs/>
                <w:lang w:val="es-ES"/>
              </w:rPr>
            </w:pPr>
          </w:p>
        </w:tc>
        <w:tc>
          <w:tcPr>
            <w:tcW w:w="213" w:type="pct"/>
            <w:vAlign w:val="center"/>
          </w:tcPr>
          <w:p w14:paraId="4A26D2C9" w14:textId="77777777" w:rsidR="00B64D90" w:rsidRDefault="00B64D90" w:rsidP="00B64D90">
            <w:pPr>
              <w:jc w:val="center"/>
              <w:rPr>
                <w:bCs/>
                <w:lang w:val="es-ES"/>
              </w:rPr>
            </w:pPr>
          </w:p>
        </w:tc>
      </w:tr>
      <w:tr w:rsidR="00B64D90" w14:paraId="3442A925" w14:textId="77777777" w:rsidTr="00CA252B">
        <w:tc>
          <w:tcPr>
            <w:tcW w:w="4359" w:type="pct"/>
          </w:tcPr>
          <w:p w14:paraId="142A08D7" w14:textId="74CCBE8A" w:rsidR="00B64D90" w:rsidRDefault="00B64D90" w:rsidP="00CE5517">
            <w:pPr>
              <w:jc w:val="both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- Incorpora entrevistas como fuente de información.</w:t>
            </w:r>
          </w:p>
        </w:tc>
        <w:tc>
          <w:tcPr>
            <w:tcW w:w="214" w:type="pct"/>
            <w:vAlign w:val="center"/>
          </w:tcPr>
          <w:p w14:paraId="2BA1CF03" w14:textId="77777777" w:rsidR="00B64D90" w:rsidRDefault="00B64D90" w:rsidP="00B64D90">
            <w:pPr>
              <w:jc w:val="center"/>
              <w:rPr>
                <w:bCs/>
                <w:lang w:val="es-ES"/>
              </w:rPr>
            </w:pPr>
          </w:p>
        </w:tc>
        <w:tc>
          <w:tcPr>
            <w:tcW w:w="214" w:type="pct"/>
            <w:vAlign w:val="center"/>
          </w:tcPr>
          <w:p w14:paraId="798F74B0" w14:textId="77777777" w:rsidR="00B64D90" w:rsidRDefault="00B64D90" w:rsidP="00B64D90">
            <w:pPr>
              <w:jc w:val="center"/>
              <w:rPr>
                <w:bCs/>
                <w:lang w:val="es-ES"/>
              </w:rPr>
            </w:pPr>
          </w:p>
        </w:tc>
        <w:tc>
          <w:tcPr>
            <w:tcW w:w="213" w:type="pct"/>
            <w:vAlign w:val="center"/>
          </w:tcPr>
          <w:p w14:paraId="0F7C7289" w14:textId="77777777" w:rsidR="00B64D90" w:rsidRDefault="00B64D90" w:rsidP="00B64D90">
            <w:pPr>
              <w:jc w:val="center"/>
              <w:rPr>
                <w:bCs/>
                <w:lang w:val="es-ES"/>
              </w:rPr>
            </w:pPr>
          </w:p>
        </w:tc>
      </w:tr>
      <w:tr w:rsidR="00B64D90" w14:paraId="1A08B04F" w14:textId="77777777" w:rsidTr="00CA252B">
        <w:tc>
          <w:tcPr>
            <w:tcW w:w="4359" w:type="pct"/>
          </w:tcPr>
          <w:p w14:paraId="45BA5EF2" w14:textId="2E3D94AD" w:rsidR="00B64D90" w:rsidRDefault="00B64D90" w:rsidP="00CE5517">
            <w:pPr>
              <w:jc w:val="both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- Presenta diseño de entrevista a profesor.</w:t>
            </w:r>
          </w:p>
        </w:tc>
        <w:tc>
          <w:tcPr>
            <w:tcW w:w="214" w:type="pct"/>
            <w:vAlign w:val="center"/>
          </w:tcPr>
          <w:p w14:paraId="19D9476D" w14:textId="77777777" w:rsidR="00B64D90" w:rsidRDefault="00B64D90" w:rsidP="00B64D90">
            <w:pPr>
              <w:jc w:val="center"/>
              <w:rPr>
                <w:bCs/>
                <w:lang w:val="es-ES"/>
              </w:rPr>
            </w:pPr>
          </w:p>
        </w:tc>
        <w:tc>
          <w:tcPr>
            <w:tcW w:w="214" w:type="pct"/>
            <w:vAlign w:val="center"/>
          </w:tcPr>
          <w:p w14:paraId="3F95EE73" w14:textId="77777777" w:rsidR="00B64D90" w:rsidRDefault="00B64D90" w:rsidP="00B64D90">
            <w:pPr>
              <w:jc w:val="center"/>
              <w:rPr>
                <w:bCs/>
                <w:lang w:val="es-ES"/>
              </w:rPr>
            </w:pPr>
          </w:p>
        </w:tc>
        <w:tc>
          <w:tcPr>
            <w:tcW w:w="213" w:type="pct"/>
            <w:vAlign w:val="center"/>
          </w:tcPr>
          <w:p w14:paraId="75E9810C" w14:textId="77777777" w:rsidR="00B64D90" w:rsidRDefault="00B64D90" w:rsidP="00B64D90">
            <w:pPr>
              <w:jc w:val="center"/>
              <w:rPr>
                <w:bCs/>
                <w:lang w:val="es-ES"/>
              </w:rPr>
            </w:pPr>
          </w:p>
        </w:tc>
      </w:tr>
      <w:tr w:rsidR="00B64D90" w:rsidRPr="00CA252B" w14:paraId="68795FA0" w14:textId="77777777" w:rsidTr="00CA252B">
        <w:tc>
          <w:tcPr>
            <w:tcW w:w="4359" w:type="pct"/>
            <w:shd w:val="clear" w:color="auto" w:fill="DAEEF3" w:themeFill="accent5" w:themeFillTint="33"/>
          </w:tcPr>
          <w:p w14:paraId="348B675B" w14:textId="03EE8B73" w:rsidR="00B64D90" w:rsidRPr="00CA252B" w:rsidRDefault="00CA252B" w:rsidP="00CE5517">
            <w:pPr>
              <w:jc w:val="both"/>
              <w:rPr>
                <w:bCs/>
                <w:i/>
                <w:iCs/>
                <w:lang w:val="es-ES"/>
              </w:rPr>
            </w:pPr>
            <w:r w:rsidRPr="00CA252B">
              <w:rPr>
                <w:bCs/>
                <w:i/>
                <w:iCs/>
                <w:lang w:val="es-ES"/>
              </w:rPr>
              <w:t>REDACCIÓN Y PRESENTACIÓN DEL INFORME</w:t>
            </w:r>
          </w:p>
        </w:tc>
        <w:tc>
          <w:tcPr>
            <w:tcW w:w="214" w:type="pct"/>
            <w:shd w:val="clear" w:color="auto" w:fill="DAEEF3" w:themeFill="accent5" w:themeFillTint="33"/>
            <w:vAlign w:val="center"/>
          </w:tcPr>
          <w:p w14:paraId="6308E0B4" w14:textId="77777777" w:rsidR="00B64D90" w:rsidRPr="00CA252B" w:rsidRDefault="00B64D90" w:rsidP="00B64D90">
            <w:pPr>
              <w:jc w:val="center"/>
              <w:rPr>
                <w:bCs/>
                <w:i/>
                <w:iCs/>
                <w:lang w:val="es-ES"/>
              </w:rPr>
            </w:pPr>
          </w:p>
        </w:tc>
        <w:tc>
          <w:tcPr>
            <w:tcW w:w="214" w:type="pct"/>
            <w:shd w:val="clear" w:color="auto" w:fill="DAEEF3" w:themeFill="accent5" w:themeFillTint="33"/>
            <w:vAlign w:val="center"/>
          </w:tcPr>
          <w:p w14:paraId="66A140A4" w14:textId="77777777" w:rsidR="00B64D90" w:rsidRPr="00CA252B" w:rsidRDefault="00B64D90" w:rsidP="00B64D90">
            <w:pPr>
              <w:jc w:val="center"/>
              <w:rPr>
                <w:bCs/>
                <w:i/>
                <w:iCs/>
                <w:lang w:val="es-ES"/>
              </w:rPr>
            </w:pPr>
          </w:p>
        </w:tc>
        <w:tc>
          <w:tcPr>
            <w:tcW w:w="213" w:type="pct"/>
            <w:shd w:val="clear" w:color="auto" w:fill="DAEEF3" w:themeFill="accent5" w:themeFillTint="33"/>
            <w:vAlign w:val="center"/>
          </w:tcPr>
          <w:p w14:paraId="5339B8F5" w14:textId="77777777" w:rsidR="00B64D90" w:rsidRPr="00CA252B" w:rsidRDefault="00B64D90" w:rsidP="00B64D90">
            <w:pPr>
              <w:jc w:val="center"/>
              <w:rPr>
                <w:bCs/>
                <w:i/>
                <w:iCs/>
                <w:lang w:val="es-ES"/>
              </w:rPr>
            </w:pPr>
          </w:p>
        </w:tc>
      </w:tr>
      <w:tr w:rsidR="00B64D90" w14:paraId="1C2AB007" w14:textId="77777777" w:rsidTr="00CA252B">
        <w:tc>
          <w:tcPr>
            <w:tcW w:w="4359" w:type="pct"/>
          </w:tcPr>
          <w:p w14:paraId="02CA9DD9" w14:textId="3CC7FC54" w:rsidR="00B64D90" w:rsidRDefault="00B64D90" w:rsidP="00CE5517">
            <w:pPr>
              <w:jc w:val="both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- El informe mantiene la estructura básica: introducción, desarrollo, conclusiones.</w:t>
            </w:r>
          </w:p>
        </w:tc>
        <w:tc>
          <w:tcPr>
            <w:tcW w:w="214" w:type="pct"/>
            <w:vAlign w:val="center"/>
          </w:tcPr>
          <w:p w14:paraId="32164654" w14:textId="77777777" w:rsidR="00B64D90" w:rsidRDefault="00B64D90" w:rsidP="00B64D90">
            <w:pPr>
              <w:jc w:val="center"/>
              <w:rPr>
                <w:bCs/>
                <w:lang w:val="es-ES"/>
              </w:rPr>
            </w:pPr>
          </w:p>
        </w:tc>
        <w:tc>
          <w:tcPr>
            <w:tcW w:w="214" w:type="pct"/>
            <w:vAlign w:val="center"/>
          </w:tcPr>
          <w:p w14:paraId="1B94DCB6" w14:textId="77777777" w:rsidR="00B64D90" w:rsidRDefault="00B64D90" w:rsidP="00B64D90">
            <w:pPr>
              <w:jc w:val="center"/>
              <w:rPr>
                <w:bCs/>
                <w:lang w:val="es-ES"/>
              </w:rPr>
            </w:pPr>
          </w:p>
        </w:tc>
        <w:tc>
          <w:tcPr>
            <w:tcW w:w="213" w:type="pct"/>
            <w:vAlign w:val="center"/>
          </w:tcPr>
          <w:p w14:paraId="38E3F494" w14:textId="77777777" w:rsidR="00B64D90" w:rsidRDefault="00B64D90" w:rsidP="00B64D90">
            <w:pPr>
              <w:jc w:val="center"/>
              <w:rPr>
                <w:bCs/>
                <w:lang w:val="es-ES"/>
              </w:rPr>
            </w:pPr>
          </w:p>
        </w:tc>
      </w:tr>
      <w:tr w:rsidR="00B64D90" w14:paraId="40FB16DB" w14:textId="77777777" w:rsidTr="00CA252B">
        <w:tc>
          <w:tcPr>
            <w:tcW w:w="4359" w:type="pct"/>
          </w:tcPr>
          <w:p w14:paraId="63C72618" w14:textId="318CDA38" w:rsidR="00B64D90" w:rsidRDefault="00B64D90" w:rsidP="00CE5517">
            <w:pPr>
              <w:jc w:val="both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- Presenta de forma clara el fenómeno investigado.</w:t>
            </w:r>
          </w:p>
        </w:tc>
        <w:tc>
          <w:tcPr>
            <w:tcW w:w="214" w:type="pct"/>
            <w:vAlign w:val="center"/>
          </w:tcPr>
          <w:p w14:paraId="6A0D5277" w14:textId="77777777" w:rsidR="00B64D90" w:rsidRDefault="00B64D90" w:rsidP="00B64D90">
            <w:pPr>
              <w:jc w:val="center"/>
              <w:rPr>
                <w:bCs/>
                <w:lang w:val="es-ES"/>
              </w:rPr>
            </w:pPr>
          </w:p>
        </w:tc>
        <w:tc>
          <w:tcPr>
            <w:tcW w:w="214" w:type="pct"/>
            <w:vAlign w:val="center"/>
          </w:tcPr>
          <w:p w14:paraId="1C2180B7" w14:textId="77777777" w:rsidR="00B64D90" w:rsidRDefault="00B64D90" w:rsidP="00B64D90">
            <w:pPr>
              <w:jc w:val="center"/>
              <w:rPr>
                <w:bCs/>
                <w:lang w:val="es-ES"/>
              </w:rPr>
            </w:pPr>
          </w:p>
        </w:tc>
        <w:tc>
          <w:tcPr>
            <w:tcW w:w="213" w:type="pct"/>
            <w:vAlign w:val="center"/>
          </w:tcPr>
          <w:p w14:paraId="4C53AC05" w14:textId="77777777" w:rsidR="00B64D90" w:rsidRDefault="00B64D90" w:rsidP="00B64D90">
            <w:pPr>
              <w:jc w:val="center"/>
              <w:rPr>
                <w:bCs/>
                <w:lang w:val="es-ES"/>
              </w:rPr>
            </w:pPr>
          </w:p>
        </w:tc>
      </w:tr>
      <w:tr w:rsidR="00B64D90" w14:paraId="3A312624" w14:textId="77777777" w:rsidTr="00CA252B">
        <w:tc>
          <w:tcPr>
            <w:tcW w:w="4359" w:type="pct"/>
          </w:tcPr>
          <w:p w14:paraId="00B9FDC5" w14:textId="271C44CE" w:rsidR="00B64D90" w:rsidRDefault="00B64D90" w:rsidP="00CE5517">
            <w:pPr>
              <w:jc w:val="both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- Desarrolla la investigación según las preguntas e indicaciones orientadoras.</w:t>
            </w:r>
          </w:p>
        </w:tc>
        <w:tc>
          <w:tcPr>
            <w:tcW w:w="214" w:type="pct"/>
            <w:vAlign w:val="center"/>
          </w:tcPr>
          <w:p w14:paraId="7A49269C" w14:textId="77777777" w:rsidR="00B64D90" w:rsidRDefault="00B64D90" w:rsidP="00B64D90">
            <w:pPr>
              <w:jc w:val="center"/>
              <w:rPr>
                <w:bCs/>
                <w:lang w:val="es-ES"/>
              </w:rPr>
            </w:pPr>
          </w:p>
        </w:tc>
        <w:tc>
          <w:tcPr>
            <w:tcW w:w="214" w:type="pct"/>
            <w:vAlign w:val="center"/>
          </w:tcPr>
          <w:p w14:paraId="635B29C7" w14:textId="77777777" w:rsidR="00B64D90" w:rsidRDefault="00B64D90" w:rsidP="00B64D90">
            <w:pPr>
              <w:jc w:val="center"/>
              <w:rPr>
                <w:bCs/>
                <w:lang w:val="es-ES"/>
              </w:rPr>
            </w:pPr>
          </w:p>
        </w:tc>
        <w:tc>
          <w:tcPr>
            <w:tcW w:w="213" w:type="pct"/>
            <w:vAlign w:val="center"/>
          </w:tcPr>
          <w:p w14:paraId="3B5EAD75" w14:textId="77777777" w:rsidR="00B64D90" w:rsidRDefault="00B64D90" w:rsidP="00B64D90">
            <w:pPr>
              <w:jc w:val="center"/>
              <w:rPr>
                <w:bCs/>
                <w:lang w:val="es-ES"/>
              </w:rPr>
            </w:pPr>
          </w:p>
        </w:tc>
      </w:tr>
      <w:tr w:rsidR="00B64D90" w14:paraId="47AD374D" w14:textId="77777777" w:rsidTr="00CA252B">
        <w:tc>
          <w:tcPr>
            <w:tcW w:w="4359" w:type="pct"/>
          </w:tcPr>
          <w:p w14:paraId="43A1F29A" w14:textId="39032746" w:rsidR="00B64D90" w:rsidRDefault="00B64D90" w:rsidP="00CE5517">
            <w:pPr>
              <w:jc w:val="both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- </w:t>
            </w:r>
            <w:r w:rsidR="00CA252B">
              <w:rPr>
                <w:bCs/>
                <w:lang w:val="es-ES"/>
              </w:rPr>
              <w:t>Plantea conclusiones consistentes con lo investigado.</w:t>
            </w:r>
          </w:p>
        </w:tc>
        <w:tc>
          <w:tcPr>
            <w:tcW w:w="214" w:type="pct"/>
            <w:vAlign w:val="center"/>
          </w:tcPr>
          <w:p w14:paraId="36E4DC81" w14:textId="77777777" w:rsidR="00B64D90" w:rsidRDefault="00B64D90" w:rsidP="00B64D90">
            <w:pPr>
              <w:jc w:val="center"/>
              <w:rPr>
                <w:bCs/>
                <w:lang w:val="es-ES"/>
              </w:rPr>
            </w:pPr>
          </w:p>
        </w:tc>
        <w:tc>
          <w:tcPr>
            <w:tcW w:w="214" w:type="pct"/>
            <w:vAlign w:val="center"/>
          </w:tcPr>
          <w:p w14:paraId="04EC238C" w14:textId="77777777" w:rsidR="00B64D90" w:rsidRDefault="00B64D90" w:rsidP="00B64D90">
            <w:pPr>
              <w:jc w:val="center"/>
              <w:rPr>
                <w:bCs/>
                <w:lang w:val="es-ES"/>
              </w:rPr>
            </w:pPr>
          </w:p>
        </w:tc>
        <w:tc>
          <w:tcPr>
            <w:tcW w:w="213" w:type="pct"/>
            <w:vAlign w:val="center"/>
          </w:tcPr>
          <w:p w14:paraId="721C6DCD" w14:textId="77777777" w:rsidR="00B64D90" w:rsidRDefault="00B64D90" w:rsidP="00B64D90">
            <w:pPr>
              <w:jc w:val="center"/>
              <w:rPr>
                <w:bCs/>
                <w:lang w:val="es-ES"/>
              </w:rPr>
            </w:pPr>
          </w:p>
        </w:tc>
      </w:tr>
      <w:tr w:rsidR="00CA252B" w14:paraId="46BF74F7" w14:textId="77777777" w:rsidTr="00CA252B">
        <w:tc>
          <w:tcPr>
            <w:tcW w:w="4359" w:type="pct"/>
          </w:tcPr>
          <w:p w14:paraId="5F429CE2" w14:textId="037FE458" w:rsidR="00CA252B" w:rsidRDefault="00CA252B" w:rsidP="00CE5517">
            <w:pPr>
              <w:jc w:val="both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- Incorpora las fuentes de información en la redacción del informe, a través de citas bibliográficas y/o textuales.</w:t>
            </w:r>
          </w:p>
        </w:tc>
        <w:tc>
          <w:tcPr>
            <w:tcW w:w="214" w:type="pct"/>
            <w:vAlign w:val="center"/>
          </w:tcPr>
          <w:p w14:paraId="198980A4" w14:textId="77777777" w:rsidR="00CA252B" w:rsidRDefault="00CA252B" w:rsidP="00B64D90">
            <w:pPr>
              <w:jc w:val="center"/>
              <w:rPr>
                <w:bCs/>
                <w:lang w:val="es-ES"/>
              </w:rPr>
            </w:pPr>
          </w:p>
        </w:tc>
        <w:tc>
          <w:tcPr>
            <w:tcW w:w="214" w:type="pct"/>
            <w:vAlign w:val="center"/>
          </w:tcPr>
          <w:p w14:paraId="4B18D4B1" w14:textId="77777777" w:rsidR="00CA252B" w:rsidRDefault="00CA252B" w:rsidP="00B64D90">
            <w:pPr>
              <w:jc w:val="center"/>
              <w:rPr>
                <w:bCs/>
                <w:lang w:val="es-ES"/>
              </w:rPr>
            </w:pPr>
          </w:p>
        </w:tc>
        <w:tc>
          <w:tcPr>
            <w:tcW w:w="213" w:type="pct"/>
            <w:vAlign w:val="center"/>
          </w:tcPr>
          <w:p w14:paraId="12A45E39" w14:textId="77777777" w:rsidR="00CA252B" w:rsidRDefault="00CA252B" w:rsidP="00B64D90">
            <w:pPr>
              <w:jc w:val="center"/>
              <w:rPr>
                <w:bCs/>
                <w:lang w:val="es-ES"/>
              </w:rPr>
            </w:pPr>
          </w:p>
        </w:tc>
      </w:tr>
      <w:tr w:rsidR="00CA252B" w14:paraId="7762BE1E" w14:textId="77777777" w:rsidTr="00CA252B">
        <w:tc>
          <w:tcPr>
            <w:tcW w:w="4359" w:type="pct"/>
          </w:tcPr>
          <w:p w14:paraId="0B0D62B0" w14:textId="20357C9A" w:rsidR="00CA252B" w:rsidRDefault="00CA252B" w:rsidP="00CE5517">
            <w:pPr>
              <w:jc w:val="both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- Utiliza las normas APA para el uso de las citas bibliográficas y/o textuales, cuando corresponda.</w:t>
            </w:r>
          </w:p>
        </w:tc>
        <w:tc>
          <w:tcPr>
            <w:tcW w:w="214" w:type="pct"/>
            <w:vAlign w:val="center"/>
          </w:tcPr>
          <w:p w14:paraId="1B8FA746" w14:textId="77777777" w:rsidR="00CA252B" w:rsidRDefault="00CA252B" w:rsidP="00B64D90">
            <w:pPr>
              <w:jc w:val="center"/>
              <w:rPr>
                <w:bCs/>
                <w:lang w:val="es-ES"/>
              </w:rPr>
            </w:pPr>
          </w:p>
        </w:tc>
        <w:tc>
          <w:tcPr>
            <w:tcW w:w="214" w:type="pct"/>
            <w:vAlign w:val="center"/>
          </w:tcPr>
          <w:p w14:paraId="7110D7C8" w14:textId="77777777" w:rsidR="00CA252B" w:rsidRDefault="00CA252B" w:rsidP="00B64D90">
            <w:pPr>
              <w:jc w:val="center"/>
              <w:rPr>
                <w:bCs/>
                <w:lang w:val="es-ES"/>
              </w:rPr>
            </w:pPr>
          </w:p>
        </w:tc>
        <w:tc>
          <w:tcPr>
            <w:tcW w:w="213" w:type="pct"/>
            <w:vAlign w:val="center"/>
          </w:tcPr>
          <w:p w14:paraId="2E330C11" w14:textId="77777777" w:rsidR="00CA252B" w:rsidRDefault="00CA252B" w:rsidP="00B64D90">
            <w:pPr>
              <w:jc w:val="center"/>
              <w:rPr>
                <w:bCs/>
                <w:lang w:val="es-ES"/>
              </w:rPr>
            </w:pPr>
          </w:p>
        </w:tc>
      </w:tr>
      <w:tr w:rsidR="00CA252B" w14:paraId="1256ADFA" w14:textId="77777777" w:rsidTr="00CA252B">
        <w:tc>
          <w:tcPr>
            <w:tcW w:w="4359" w:type="pct"/>
          </w:tcPr>
          <w:p w14:paraId="64FF4231" w14:textId="535C7B62" w:rsidR="00CA252B" w:rsidRDefault="00CA252B" w:rsidP="00CE5517">
            <w:pPr>
              <w:jc w:val="both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- Incluye el croquis o mapa del área abordada.</w:t>
            </w:r>
          </w:p>
        </w:tc>
        <w:tc>
          <w:tcPr>
            <w:tcW w:w="214" w:type="pct"/>
            <w:vAlign w:val="center"/>
          </w:tcPr>
          <w:p w14:paraId="2F9B4527" w14:textId="77777777" w:rsidR="00CA252B" w:rsidRDefault="00CA252B" w:rsidP="00B64D90">
            <w:pPr>
              <w:jc w:val="center"/>
              <w:rPr>
                <w:bCs/>
                <w:lang w:val="es-ES"/>
              </w:rPr>
            </w:pPr>
          </w:p>
        </w:tc>
        <w:tc>
          <w:tcPr>
            <w:tcW w:w="214" w:type="pct"/>
            <w:vAlign w:val="center"/>
          </w:tcPr>
          <w:p w14:paraId="72B8C82D" w14:textId="77777777" w:rsidR="00CA252B" w:rsidRDefault="00CA252B" w:rsidP="00B64D90">
            <w:pPr>
              <w:jc w:val="center"/>
              <w:rPr>
                <w:bCs/>
                <w:lang w:val="es-ES"/>
              </w:rPr>
            </w:pPr>
          </w:p>
        </w:tc>
        <w:tc>
          <w:tcPr>
            <w:tcW w:w="213" w:type="pct"/>
            <w:vAlign w:val="center"/>
          </w:tcPr>
          <w:p w14:paraId="35E44C7A" w14:textId="77777777" w:rsidR="00CA252B" w:rsidRDefault="00CA252B" w:rsidP="00B64D90">
            <w:pPr>
              <w:jc w:val="center"/>
              <w:rPr>
                <w:bCs/>
                <w:lang w:val="es-ES"/>
              </w:rPr>
            </w:pPr>
          </w:p>
        </w:tc>
      </w:tr>
      <w:tr w:rsidR="00CA252B" w:rsidRPr="00CA252B" w14:paraId="33BB99B3" w14:textId="77777777" w:rsidTr="00CA252B">
        <w:tc>
          <w:tcPr>
            <w:tcW w:w="4359" w:type="pct"/>
            <w:shd w:val="clear" w:color="auto" w:fill="DAEEF3" w:themeFill="accent5" w:themeFillTint="33"/>
          </w:tcPr>
          <w:p w14:paraId="4CF7E26C" w14:textId="004531C3" w:rsidR="00CA252B" w:rsidRPr="00CA252B" w:rsidRDefault="00CA252B" w:rsidP="00CE5517">
            <w:pPr>
              <w:jc w:val="both"/>
              <w:rPr>
                <w:bCs/>
                <w:i/>
                <w:iCs/>
                <w:lang w:val="es-ES"/>
              </w:rPr>
            </w:pPr>
            <w:r w:rsidRPr="00CA252B">
              <w:rPr>
                <w:bCs/>
                <w:i/>
                <w:iCs/>
                <w:lang w:val="es-ES"/>
              </w:rPr>
              <w:t>REFLEXIÓN FINAL</w:t>
            </w:r>
          </w:p>
        </w:tc>
        <w:tc>
          <w:tcPr>
            <w:tcW w:w="214" w:type="pct"/>
            <w:shd w:val="clear" w:color="auto" w:fill="DAEEF3" w:themeFill="accent5" w:themeFillTint="33"/>
            <w:vAlign w:val="center"/>
          </w:tcPr>
          <w:p w14:paraId="5CB63162" w14:textId="77777777" w:rsidR="00CA252B" w:rsidRPr="00CA252B" w:rsidRDefault="00CA252B" w:rsidP="00B64D90">
            <w:pPr>
              <w:jc w:val="center"/>
              <w:rPr>
                <w:bCs/>
                <w:i/>
                <w:iCs/>
                <w:lang w:val="es-ES"/>
              </w:rPr>
            </w:pPr>
          </w:p>
        </w:tc>
        <w:tc>
          <w:tcPr>
            <w:tcW w:w="214" w:type="pct"/>
            <w:shd w:val="clear" w:color="auto" w:fill="DAEEF3" w:themeFill="accent5" w:themeFillTint="33"/>
            <w:vAlign w:val="center"/>
          </w:tcPr>
          <w:p w14:paraId="549168DF" w14:textId="77777777" w:rsidR="00CA252B" w:rsidRPr="00CA252B" w:rsidRDefault="00CA252B" w:rsidP="00B64D90">
            <w:pPr>
              <w:jc w:val="center"/>
              <w:rPr>
                <w:bCs/>
                <w:i/>
                <w:iCs/>
                <w:lang w:val="es-ES"/>
              </w:rPr>
            </w:pPr>
          </w:p>
        </w:tc>
        <w:tc>
          <w:tcPr>
            <w:tcW w:w="213" w:type="pct"/>
            <w:shd w:val="clear" w:color="auto" w:fill="DAEEF3" w:themeFill="accent5" w:themeFillTint="33"/>
            <w:vAlign w:val="center"/>
          </w:tcPr>
          <w:p w14:paraId="69711EE8" w14:textId="77777777" w:rsidR="00CA252B" w:rsidRPr="00CA252B" w:rsidRDefault="00CA252B" w:rsidP="00B64D90">
            <w:pPr>
              <w:jc w:val="center"/>
              <w:rPr>
                <w:bCs/>
                <w:i/>
                <w:iCs/>
                <w:lang w:val="es-ES"/>
              </w:rPr>
            </w:pPr>
          </w:p>
        </w:tc>
      </w:tr>
      <w:tr w:rsidR="00CA252B" w14:paraId="1986BDD9" w14:textId="77777777" w:rsidTr="00CA252B">
        <w:tc>
          <w:tcPr>
            <w:tcW w:w="4359" w:type="pct"/>
          </w:tcPr>
          <w:p w14:paraId="55C2C74C" w14:textId="1D8F30D1" w:rsidR="00CA252B" w:rsidRDefault="00CA252B" w:rsidP="00CE5517">
            <w:pPr>
              <w:jc w:val="both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- Responde las preguntas que orientan la reflexión.</w:t>
            </w:r>
          </w:p>
        </w:tc>
        <w:tc>
          <w:tcPr>
            <w:tcW w:w="214" w:type="pct"/>
            <w:vAlign w:val="center"/>
          </w:tcPr>
          <w:p w14:paraId="2C648873" w14:textId="77777777" w:rsidR="00CA252B" w:rsidRDefault="00CA252B" w:rsidP="00B64D90">
            <w:pPr>
              <w:jc w:val="center"/>
              <w:rPr>
                <w:bCs/>
                <w:lang w:val="es-ES"/>
              </w:rPr>
            </w:pPr>
          </w:p>
        </w:tc>
        <w:tc>
          <w:tcPr>
            <w:tcW w:w="214" w:type="pct"/>
            <w:vAlign w:val="center"/>
          </w:tcPr>
          <w:p w14:paraId="27D37573" w14:textId="77777777" w:rsidR="00CA252B" w:rsidRDefault="00CA252B" w:rsidP="00B64D90">
            <w:pPr>
              <w:jc w:val="center"/>
              <w:rPr>
                <w:bCs/>
                <w:lang w:val="es-ES"/>
              </w:rPr>
            </w:pPr>
          </w:p>
        </w:tc>
        <w:tc>
          <w:tcPr>
            <w:tcW w:w="213" w:type="pct"/>
            <w:vAlign w:val="center"/>
          </w:tcPr>
          <w:p w14:paraId="764D962A" w14:textId="77777777" w:rsidR="00CA252B" w:rsidRDefault="00CA252B" w:rsidP="00B64D90">
            <w:pPr>
              <w:jc w:val="center"/>
              <w:rPr>
                <w:bCs/>
                <w:lang w:val="es-ES"/>
              </w:rPr>
            </w:pPr>
          </w:p>
        </w:tc>
      </w:tr>
      <w:tr w:rsidR="00CA252B" w14:paraId="5D3C0894" w14:textId="77777777" w:rsidTr="00CA252B">
        <w:tc>
          <w:tcPr>
            <w:tcW w:w="4359" w:type="pct"/>
          </w:tcPr>
          <w:p w14:paraId="3B51744C" w14:textId="7AF60101" w:rsidR="00CA252B" w:rsidRDefault="00CA252B" w:rsidP="00CE5517">
            <w:pPr>
              <w:jc w:val="both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- Reconoce sus errores y aportes al estudio de la Geografía.</w:t>
            </w:r>
          </w:p>
        </w:tc>
        <w:tc>
          <w:tcPr>
            <w:tcW w:w="214" w:type="pct"/>
            <w:vAlign w:val="center"/>
          </w:tcPr>
          <w:p w14:paraId="3EE754C9" w14:textId="77777777" w:rsidR="00CA252B" w:rsidRDefault="00CA252B" w:rsidP="00B64D90">
            <w:pPr>
              <w:jc w:val="center"/>
              <w:rPr>
                <w:bCs/>
                <w:lang w:val="es-ES"/>
              </w:rPr>
            </w:pPr>
          </w:p>
        </w:tc>
        <w:tc>
          <w:tcPr>
            <w:tcW w:w="214" w:type="pct"/>
            <w:vAlign w:val="center"/>
          </w:tcPr>
          <w:p w14:paraId="4BAC804E" w14:textId="77777777" w:rsidR="00CA252B" w:rsidRDefault="00CA252B" w:rsidP="00B64D90">
            <w:pPr>
              <w:jc w:val="center"/>
              <w:rPr>
                <w:bCs/>
                <w:lang w:val="es-ES"/>
              </w:rPr>
            </w:pPr>
          </w:p>
        </w:tc>
        <w:tc>
          <w:tcPr>
            <w:tcW w:w="213" w:type="pct"/>
            <w:vAlign w:val="center"/>
          </w:tcPr>
          <w:p w14:paraId="33C30FA5" w14:textId="77777777" w:rsidR="00CA252B" w:rsidRDefault="00CA252B" w:rsidP="00B64D90">
            <w:pPr>
              <w:jc w:val="center"/>
              <w:rPr>
                <w:bCs/>
                <w:lang w:val="es-ES"/>
              </w:rPr>
            </w:pPr>
          </w:p>
        </w:tc>
      </w:tr>
    </w:tbl>
    <w:p w14:paraId="570AB9CB" w14:textId="77777777" w:rsidR="00B64D90" w:rsidRPr="00B64D90" w:rsidRDefault="00B64D90" w:rsidP="00CE5517">
      <w:pPr>
        <w:spacing w:after="0"/>
        <w:jc w:val="both"/>
        <w:rPr>
          <w:bCs/>
          <w:lang w:val="es-ES"/>
        </w:rPr>
      </w:pPr>
    </w:p>
    <w:p w14:paraId="79B7A12C" w14:textId="77777777" w:rsidR="00CA252B" w:rsidRDefault="00CA252B">
      <w:pPr>
        <w:rPr>
          <w:b/>
          <w:u w:val="single"/>
          <w:lang w:val="es-ES"/>
        </w:rPr>
      </w:pPr>
      <w:r>
        <w:rPr>
          <w:b/>
          <w:u w:val="single"/>
          <w:lang w:val="es-ES"/>
        </w:rPr>
        <w:br w:type="page"/>
      </w:r>
    </w:p>
    <w:p w14:paraId="276B0228" w14:textId="6B790702" w:rsidR="00736E26" w:rsidRPr="00D22855" w:rsidRDefault="00CA252B" w:rsidP="00736E26">
      <w:pPr>
        <w:spacing w:after="0"/>
        <w:jc w:val="both"/>
        <w:rPr>
          <w:b/>
          <w:u w:val="single"/>
          <w:lang w:val="es-ES"/>
        </w:rPr>
      </w:pPr>
      <w:r>
        <w:rPr>
          <w:b/>
          <w:u w:val="single"/>
          <w:lang w:val="es-ES"/>
        </w:rPr>
        <w:lastRenderedPageBreak/>
        <w:t>INDICACIO</w:t>
      </w:r>
      <w:r w:rsidR="007F1D00">
        <w:rPr>
          <w:b/>
          <w:u w:val="single"/>
          <w:lang w:val="es-ES"/>
        </w:rPr>
        <w:t>NE</w:t>
      </w:r>
      <w:r>
        <w:rPr>
          <w:b/>
          <w:u w:val="single"/>
          <w:lang w:val="es-ES"/>
        </w:rPr>
        <w:t xml:space="preserve">S </w:t>
      </w:r>
      <w:r w:rsidR="00D22855" w:rsidRPr="00D22855">
        <w:rPr>
          <w:b/>
          <w:u w:val="single"/>
          <w:lang w:val="es-ES"/>
        </w:rPr>
        <w:t>SEGUNDA PARTE</w:t>
      </w:r>
    </w:p>
    <w:p w14:paraId="1AE65601" w14:textId="7D8774CA" w:rsidR="00736E26" w:rsidRPr="00A04F23" w:rsidRDefault="00736E26" w:rsidP="00736E26">
      <w:pPr>
        <w:spacing w:after="0"/>
        <w:jc w:val="both"/>
        <w:rPr>
          <w:b/>
          <w:i/>
          <w:iCs/>
          <w:lang w:val="es-ES"/>
        </w:rPr>
      </w:pPr>
      <w:r w:rsidRPr="00A04F23">
        <w:rPr>
          <w:b/>
          <w:i/>
          <w:iCs/>
          <w:lang w:val="es-ES"/>
        </w:rPr>
        <w:t>Informando sobre lo investigado</w:t>
      </w:r>
    </w:p>
    <w:p w14:paraId="117E2913" w14:textId="77777777" w:rsidR="00736E26" w:rsidRPr="00736E26" w:rsidRDefault="00736E26" w:rsidP="00736E26">
      <w:pPr>
        <w:spacing w:after="0"/>
        <w:jc w:val="both"/>
        <w:rPr>
          <w:bCs/>
          <w:lang w:val="es-ES"/>
        </w:rPr>
      </w:pPr>
      <w:r w:rsidRPr="00736E26">
        <w:rPr>
          <w:bCs/>
          <w:lang w:val="es-ES"/>
        </w:rPr>
        <w:t>Para finalizar, construye un breve informe que contenga los siguientes pasos:</w:t>
      </w:r>
    </w:p>
    <w:p w14:paraId="2FFA8709" w14:textId="77777777" w:rsidR="00736E26" w:rsidRPr="00736E26" w:rsidRDefault="00736E26" w:rsidP="00736E26">
      <w:pPr>
        <w:spacing w:after="0"/>
        <w:jc w:val="both"/>
        <w:rPr>
          <w:bCs/>
          <w:lang w:val="es-ES"/>
        </w:rPr>
      </w:pPr>
      <w:r w:rsidRPr="00736E26">
        <w:rPr>
          <w:bCs/>
          <w:lang w:val="es-ES"/>
        </w:rPr>
        <w:t>‐ En un plano o croquis, ubicar la actividad o fenómeno estudiado.</w:t>
      </w:r>
    </w:p>
    <w:p w14:paraId="391B2289" w14:textId="77777777" w:rsidR="00736E26" w:rsidRPr="00736E26" w:rsidRDefault="00736E26" w:rsidP="00736E26">
      <w:pPr>
        <w:spacing w:after="0"/>
        <w:jc w:val="both"/>
        <w:rPr>
          <w:bCs/>
          <w:lang w:val="es-ES"/>
        </w:rPr>
      </w:pPr>
      <w:r w:rsidRPr="00736E26">
        <w:rPr>
          <w:bCs/>
          <w:lang w:val="es-ES"/>
        </w:rPr>
        <w:t>‐ Para la elaboración del plano o croquis, utilizar Google Maps, editando en:</w:t>
      </w:r>
    </w:p>
    <w:p w14:paraId="26BEC519" w14:textId="2678DE25" w:rsidR="00736E26" w:rsidRPr="00736E26" w:rsidRDefault="00736E26" w:rsidP="00736E26">
      <w:pPr>
        <w:spacing w:after="0"/>
        <w:jc w:val="both"/>
        <w:rPr>
          <w:bCs/>
          <w:lang w:val="es-ES"/>
        </w:rPr>
      </w:pPr>
      <w:r w:rsidRPr="00736E26">
        <w:rPr>
          <w:bCs/>
          <w:lang w:val="es-ES"/>
        </w:rPr>
        <w:t>https://support.google.com/maps/answer/3045850?co=GENIE.Platform%3DDesktop&amp;hl=es</w:t>
      </w:r>
    </w:p>
    <w:p w14:paraId="1FD9AFC5" w14:textId="1D7EED1B" w:rsidR="00736E26" w:rsidRPr="00736E26" w:rsidRDefault="00736E26" w:rsidP="00736E26">
      <w:pPr>
        <w:spacing w:after="0"/>
        <w:jc w:val="both"/>
        <w:rPr>
          <w:bCs/>
          <w:lang w:val="es-ES"/>
        </w:rPr>
      </w:pPr>
      <w:r w:rsidRPr="00736E26">
        <w:rPr>
          <w:bCs/>
          <w:lang w:val="es-ES"/>
        </w:rPr>
        <w:t>‐ Describir las características de la actividad/fenómeno estudiado, guiados por las</w:t>
      </w:r>
      <w:r>
        <w:rPr>
          <w:bCs/>
          <w:lang w:val="es-ES"/>
        </w:rPr>
        <w:t xml:space="preserve"> </w:t>
      </w:r>
      <w:r w:rsidRPr="00736E26">
        <w:rPr>
          <w:bCs/>
          <w:lang w:val="es-ES"/>
        </w:rPr>
        <w:t>preguntas.</w:t>
      </w:r>
    </w:p>
    <w:p w14:paraId="08AD8004" w14:textId="1FE59AA3" w:rsidR="00736E26" w:rsidRPr="00736E26" w:rsidRDefault="00736E26" w:rsidP="00736E26">
      <w:pPr>
        <w:spacing w:after="0"/>
        <w:jc w:val="both"/>
        <w:rPr>
          <w:bCs/>
          <w:lang w:val="es-ES"/>
        </w:rPr>
      </w:pPr>
      <w:r w:rsidRPr="00736E26">
        <w:rPr>
          <w:bCs/>
          <w:lang w:val="es-ES"/>
        </w:rPr>
        <w:t>‐ Seleccionar imágenes que den cuenta de las manifestaciones espaciales de los procesos</w:t>
      </w:r>
      <w:r>
        <w:rPr>
          <w:bCs/>
          <w:lang w:val="es-ES"/>
        </w:rPr>
        <w:t xml:space="preserve"> </w:t>
      </w:r>
      <w:r w:rsidRPr="00736E26">
        <w:rPr>
          <w:bCs/>
          <w:lang w:val="es-ES"/>
        </w:rPr>
        <w:t>estudiados.</w:t>
      </w:r>
    </w:p>
    <w:p w14:paraId="4E182E60" w14:textId="72D3EE80" w:rsidR="00736E26" w:rsidRPr="00736E26" w:rsidRDefault="00736E26" w:rsidP="00736E26">
      <w:pPr>
        <w:spacing w:after="0"/>
        <w:jc w:val="both"/>
        <w:rPr>
          <w:bCs/>
          <w:lang w:val="es-ES"/>
        </w:rPr>
      </w:pPr>
      <w:r w:rsidRPr="00736E26">
        <w:rPr>
          <w:bCs/>
          <w:lang w:val="es-ES"/>
        </w:rPr>
        <w:t>‐ Explicar la relevancia de la actividad/fenómeno estudiado, en función de su localización,</w:t>
      </w:r>
      <w:r>
        <w:rPr>
          <w:bCs/>
          <w:lang w:val="es-ES"/>
        </w:rPr>
        <w:t xml:space="preserve"> </w:t>
      </w:r>
      <w:r w:rsidRPr="00736E26">
        <w:rPr>
          <w:bCs/>
          <w:lang w:val="es-ES"/>
        </w:rPr>
        <w:t>características y antigüedad.</w:t>
      </w:r>
    </w:p>
    <w:p w14:paraId="7E93605F" w14:textId="696191D5" w:rsidR="00736E26" w:rsidRPr="00736E26" w:rsidRDefault="00736E26" w:rsidP="00736E26">
      <w:pPr>
        <w:spacing w:after="0"/>
        <w:jc w:val="both"/>
        <w:rPr>
          <w:bCs/>
          <w:lang w:val="es-ES"/>
        </w:rPr>
      </w:pPr>
      <w:r w:rsidRPr="00736E26">
        <w:rPr>
          <w:bCs/>
          <w:lang w:val="es-ES"/>
        </w:rPr>
        <w:t>‐ Reconocer las dinámicas sociales, políticas, económicas o culturales que promueven</w:t>
      </w:r>
      <w:r>
        <w:rPr>
          <w:bCs/>
          <w:lang w:val="es-ES"/>
        </w:rPr>
        <w:t xml:space="preserve"> </w:t>
      </w:r>
      <w:r w:rsidRPr="00736E26">
        <w:rPr>
          <w:bCs/>
          <w:lang w:val="es-ES"/>
        </w:rPr>
        <w:t>estos cambios.</w:t>
      </w:r>
    </w:p>
    <w:p w14:paraId="64DD5773" w14:textId="68EE6C01" w:rsidR="00736E26" w:rsidRPr="00736E26" w:rsidRDefault="00736E26" w:rsidP="00736E26">
      <w:pPr>
        <w:spacing w:after="0"/>
        <w:jc w:val="both"/>
        <w:rPr>
          <w:bCs/>
          <w:lang w:val="es-ES"/>
        </w:rPr>
      </w:pPr>
      <w:r w:rsidRPr="00736E26">
        <w:rPr>
          <w:bCs/>
          <w:lang w:val="es-ES"/>
        </w:rPr>
        <w:t>‐ Reconocer las causas y su impacto espacial de las múltiples dinámicas que promueven</w:t>
      </w:r>
      <w:r>
        <w:rPr>
          <w:bCs/>
          <w:lang w:val="es-ES"/>
        </w:rPr>
        <w:t xml:space="preserve"> </w:t>
      </w:r>
      <w:r w:rsidRPr="00736E26">
        <w:rPr>
          <w:bCs/>
          <w:lang w:val="es-ES"/>
        </w:rPr>
        <w:t>los cambios observados. (Por ejemplo, debido a la construcción de la carretera se</w:t>
      </w:r>
      <w:r>
        <w:rPr>
          <w:bCs/>
          <w:lang w:val="es-ES"/>
        </w:rPr>
        <w:t xml:space="preserve"> </w:t>
      </w:r>
      <w:r w:rsidRPr="00736E26">
        <w:rPr>
          <w:bCs/>
          <w:lang w:val="es-ES"/>
        </w:rPr>
        <w:t>interrumpió la vida del barrio, la inseguridad ha provocado que las personas no vayan</w:t>
      </w:r>
      <w:r>
        <w:rPr>
          <w:bCs/>
          <w:lang w:val="es-ES"/>
        </w:rPr>
        <w:t xml:space="preserve"> </w:t>
      </w:r>
      <w:r w:rsidRPr="00736E26">
        <w:rPr>
          <w:bCs/>
          <w:lang w:val="es-ES"/>
        </w:rPr>
        <w:t>al parque de la comuna, los bajos ingresos de la población jubilada no permiten que</w:t>
      </w:r>
      <w:r>
        <w:rPr>
          <w:bCs/>
          <w:lang w:val="es-ES"/>
        </w:rPr>
        <w:t xml:space="preserve"> </w:t>
      </w:r>
      <w:r w:rsidRPr="00736E26">
        <w:rPr>
          <w:bCs/>
          <w:lang w:val="es-ES"/>
        </w:rPr>
        <w:t>puedan evitar el deterioro de sus viviendas etc.).</w:t>
      </w:r>
    </w:p>
    <w:p w14:paraId="72BE11D7" w14:textId="5AA25E37" w:rsidR="00736E26" w:rsidRPr="00736E26" w:rsidRDefault="00736E26" w:rsidP="00736E26">
      <w:pPr>
        <w:spacing w:after="0"/>
        <w:jc w:val="both"/>
        <w:rPr>
          <w:bCs/>
          <w:lang w:val="es-ES"/>
        </w:rPr>
      </w:pPr>
      <w:r w:rsidRPr="00736E26">
        <w:rPr>
          <w:bCs/>
          <w:lang w:val="es-ES"/>
        </w:rPr>
        <w:t>‐ Responder el problema: ¿El espacio geográfico modifica el comportamiento de las</w:t>
      </w:r>
      <w:r>
        <w:rPr>
          <w:bCs/>
          <w:lang w:val="es-ES"/>
        </w:rPr>
        <w:t xml:space="preserve"> </w:t>
      </w:r>
      <w:r w:rsidRPr="00736E26">
        <w:rPr>
          <w:bCs/>
          <w:lang w:val="es-ES"/>
        </w:rPr>
        <w:t>personas o las personas modifican el espacio a lo largo del tiempo?</w:t>
      </w:r>
    </w:p>
    <w:p w14:paraId="2B3A902C" w14:textId="06A75106" w:rsidR="00D22855" w:rsidRPr="00C607E6" w:rsidRDefault="00D22855" w:rsidP="00C607E6">
      <w:pPr>
        <w:jc w:val="both"/>
        <w:rPr>
          <w:bCs/>
          <w:lang w:val="es-ES"/>
        </w:rPr>
      </w:pPr>
    </w:p>
    <w:sectPr w:rsidR="00D22855" w:rsidRPr="00C607E6" w:rsidSect="00AC4419">
      <w:type w:val="continuous"/>
      <w:pgSz w:w="12242" w:h="18711" w:code="400"/>
      <w:pgMar w:top="851" w:right="1077" w:bottom="1134" w:left="107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CBA03" w14:textId="77777777" w:rsidR="007C5082" w:rsidRDefault="007C5082" w:rsidP="004030DA">
      <w:pPr>
        <w:spacing w:after="0" w:line="240" w:lineRule="auto"/>
      </w:pPr>
      <w:r>
        <w:separator/>
      </w:r>
    </w:p>
  </w:endnote>
  <w:endnote w:type="continuationSeparator" w:id="0">
    <w:p w14:paraId="47B220EE" w14:textId="77777777" w:rsidR="007C5082" w:rsidRDefault="007C5082" w:rsidP="00403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f0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B4D69" w14:textId="77777777" w:rsidR="007C5082" w:rsidRDefault="007C5082" w:rsidP="004030DA">
      <w:pPr>
        <w:spacing w:after="0" w:line="240" w:lineRule="auto"/>
      </w:pPr>
      <w:r>
        <w:separator/>
      </w:r>
    </w:p>
  </w:footnote>
  <w:footnote w:type="continuationSeparator" w:id="0">
    <w:p w14:paraId="69423496" w14:textId="77777777" w:rsidR="007C5082" w:rsidRDefault="007C5082" w:rsidP="00403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9D57C" w14:textId="77777777" w:rsidR="004C50C9" w:rsidRPr="002F04D5" w:rsidRDefault="004C50C9" w:rsidP="00B5642B">
    <w:pPr>
      <w:pStyle w:val="Encabezado"/>
      <w:tabs>
        <w:tab w:val="clear" w:pos="8838"/>
        <w:tab w:val="right" w:pos="10065"/>
      </w:tabs>
      <w:ind w:left="851"/>
      <w:rPr>
        <w:rFonts w:cstheme="minorHAnsi"/>
        <w:noProof/>
        <w:sz w:val="18"/>
        <w:lang w:val="es-ES" w:eastAsia="es-CL"/>
      </w:rPr>
    </w:pPr>
    <w:r w:rsidRPr="002F04D5">
      <w:rPr>
        <w:rFonts w:cstheme="minorHAnsi"/>
        <w:noProof/>
        <w:sz w:val="18"/>
        <w:lang w:val="es-CL" w:eastAsia="es-CL"/>
      </w:rPr>
      <w:drawing>
        <wp:anchor distT="0" distB="0" distL="114300" distR="114300" simplePos="0" relativeHeight="251659264" behindDoc="1" locked="0" layoutInCell="1" allowOverlap="1" wp14:anchorId="37139769" wp14:editId="05A47B7A">
          <wp:simplePos x="0" y="0"/>
          <wp:positionH relativeFrom="column">
            <wp:posOffset>0</wp:posOffset>
          </wp:positionH>
          <wp:positionV relativeFrom="paragraph">
            <wp:posOffset>-80645</wp:posOffset>
          </wp:positionV>
          <wp:extent cx="485775" cy="633730"/>
          <wp:effectExtent l="0" t="0" r="9525" b="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04D5">
      <w:rPr>
        <w:rFonts w:cstheme="minorHAnsi"/>
        <w:noProof/>
        <w:sz w:val="18"/>
        <w:lang w:val="es-ES" w:eastAsia="es-CL"/>
      </w:rPr>
      <w:t>Liceo Maximiliano Salas Marchán</w:t>
    </w:r>
    <w:r w:rsidRPr="002F04D5">
      <w:rPr>
        <w:rFonts w:cstheme="minorHAnsi"/>
        <w:noProof/>
        <w:sz w:val="18"/>
        <w:lang w:val="es-ES" w:eastAsia="es-CL"/>
      </w:rPr>
      <w:tab/>
    </w:r>
    <w:r w:rsidRPr="002F04D5">
      <w:rPr>
        <w:rFonts w:cstheme="minorHAnsi"/>
        <w:noProof/>
        <w:sz w:val="18"/>
        <w:lang w:val="es-ES" w:eastAsia="es-CL"/>
      </w:rPr>
      <w:tab/>
      <w:t xml:space="preserve">Subsector </w:t>
    </w:r>
    <w:r>
      <w:rPr>
        <w:rFonts w:cstheme="minorHAnsi"/>
        <w:noProof/>
        <w:sz w:val="18"/>
        <w:lang w:val="es-ES" w:eastAsia="es-CL"/>
      </w:rPr>
      <w:t>Geografía, Territorio y Desafíos Medioambientales</w:t>
    </w:r>
  </w:p>
  <w:p w14:paraId="369FEA1D" w14:textId="77777777" w:rsidR="004C50C9" w:rsidRDefault="004C50C9" w:rsidP="00B5642B">
    <w:pPr>
      <w:pStyle w:val="Encabezado"/>
      <w:tabs>
        <w:tab w:val="clear" w:pos="8838"/>
        <w:tab w:val="right" w:pos="10065"/>
      </w:tabs>
      <w:ind w:left="851"/>
      <w:rPr>
        <w:rFonts w:cstheme="minorHAnsi"/>
        <w:noProof/>
        <w:sz w:val="18"/>
        <w:lang w:val="es-ES" w:eastAsia="es-CL"/>
      </w:rPr>
    </w:pPr>
    <w:r w:rsidRPr="002F04D5">
      <w:rPr>
        <w:rFonts w:cstheme="minorHAnsi"/>
        <w:noProof/>
        <w:sz w:val="18"/>
        <w:lang w:val="es-ES" w:eastAsia="es-CL"/>
      </w:rPr>
      <w:t>Depto. de Historia y Ciencias Sociales</w:t>
    </w:r>
    <w:r w:rsidRPr="002F04D5">
      <w:rPr>
        <w:rFonts w:cstheme="minorHAnsi"/>
        <w:noProof/>
        <w:sz w:val="18"/>
        <w:lang w:val="es-ES" w:eastAsia="es-CL"/>
      </w:rPr>
      <w:tab/>
    </w:r>
    <w:r w:rsidRPr="002F04D5">
      <w:rPr>
        <w:rFonts w:cstheme="minorHAnsi"/>
        <w:noProof/>
        <w:sz w:val="18"/>
        <w:lang w:val="es-ES" w:eastAsia="es-CL"/>
      </w:rPr>
      <w:tab/>
    </w:r>
    <w:r>
      <w:rPr>
        <w:rFonts w:cstheme="minorHAnsi"/>
        <w:noProof/>
        <w:sz w:val="18"/>
        <w:lang w:val="es-ES" w:eastAsia="es-CL"/>
      </w:rPr>
      <w:t xml:space="preserve">Tercer </w:t>
    </w:r>
    <w:r w:rsidRPr="002F04D5">
      <w:rPr>
        <w:rFonts w:cstheme="minorHAnsi"/>
        <w:noProof/>
        <w:sz w:val="18"/>
        <w:lang w:val="es-ES" w:eastAsia="es-CL"/>
      </w:rPr>
      <w:t xml:space="preserve">Año </w:t>
    </w:r>
    <w:r>
      <w:rPr>
        <w:rFonts w:cstheme="minorHAnsi"/>
        <w:noProof/>
        <w:sz w:val="18"/>
        <w:lang w:val="es-ES" w:eastAsia="es-CL"/>
      </w:rPr>
      <w:t>Medio</w:t>
    </w:r>
  </w:p>
  <w:p w14:paraId="2FE51BE0" w14:textId="77777777" w:rsidR="004C50C9" w:rsidRPr="00B5642B" w:rsidRDefault="004C50C9" w:rsidP="00B5642B">
    <w:pPr>
      <w:pStyle w:val="Encabezado"/>
      <w:tabs>
        <w:tab w:val="clear" w:pos="8838"/>
        <w:tab w:val="right" w:pos="10065"/>
      </w:tabs>
      <w:ind w:left="851"/>
      <w:rPr>
        <w:rFonts w:cstheme="minorHAnsi"/>
        <w:noProof/>
        <w:sz w:val="18"/>
        <w:lang w:val="es-ES" w:eastAsia="es-CL"/>
      </w:rPr>
    </w:pPr>
    <w:r w:rsidRPr="002F04D5">
      <w:rPr>
        <w:rFonts w:cstheme="minorHAnsi"/>
        <w:noProof/>
        <w:sz w:val="18"/>
        <w:lang w:val="es-ES" w:eastAsia="es-CL"/>
      </w:rPr>
      <w:t>Los Andes</w:t>
    </w:r>
    <w:r w:rsidRPr="002F04D5">
      <w:rPr>
        <w:rFonts w:cstheme="minorHAnsi"/>
        <w:noProof/>
        <w:sz w:val="18"/>
        <w:lang w:val="es-ES" w:eastAsia="es-CL"/>
      </w:rPr>
      <w:tab/>
    </w:r>
    <w:r w:rsidRPr="002F04D5">
      <w:rPr>
        <w:rFonts w:cstheme="minorHAnsi"/>
        <w:noProof/>
        <w:sz w:val="18"/>
        <w:lang w:val="es-ES" w:eastAsia="es-CL"/>
      </w:rPr>
      <w:tab/>
      <w:t>Prof. Andrés Osorio Gómez</w:t>
    </w:r>
  </w:p>
  <w:p w14:paraId="036B22D7" w14:textId="77777777" w:rsidR="004C50C9" w:rsidRPr="00B5642B" w:rsidRDefault="004C50C9" w:rsidP="00B5642B">
    <w:pPr>
      <w:pStyle w:val="Encabezado"/>
      <w:numPr>
        <w:ilvl w:val="0"/>
        <w:numId w:val="8"/>
      </w:numPr>
      <w:tabs>
        <w:tab w:val="clear" w:pos="720"/>
      </w:tabs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161D1650"/>
    <w:multiLevelType w:val="hybridMultilevel"/>
    <w:tmpl w:val="0F860E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27257"/>
    <w:multiLevelType w:val="hybridMultilevel"/>
    <w:tmpl w:val="7F06A53C"/>
    <w:lvl w:ilvl="0" w:tplc="958A4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C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91FB3"/>
    <w:multiLevelType w:val="hybridMultilevel"/>
    <w:tmpl w:val="88F24B54"/>
    <w:lvl w:ilvl="0" w:tplc="65E80E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0CF3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44E7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92CF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2A53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2E59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72F8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6AD3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E015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23E5C2E"/>
    <w:multiLevelType w:val="hybridMultilevel"/>
    <w:tmpl w:val="13F02A8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B07EE"/>
    <w:multiLevelType w:val="hybridMultilevel"/>
    <w:tmpl w:val="E154D0D4"/>
    <w:lvl w:ilvl="0" w:tplc="71CAE24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60A06"/>
    <w:multiLevelType w:val="hybridMultilevel"/>
    <w:tmpl w:val="6F10270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73D03"/>
    <w:multiLevelType w:val="hybridMultilevel"/>
    <w:tmpl w:val="53A092E6"/>
    <w:lvl w:ilvl="0" w:tplc="C44ABED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C3CF0"/>
    <w:multiLevelType w:val="hybridMultilevel"/>
    <w:tmpl w:val="99F614BC"/>
    <w:lvl w:ilvl="0" w:tplc="82F6BEDC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2564C"/>
    <w:multiLevelType w:val="hybridMultilevel"/>
    <w:tmpl w:val="DF9E59CA"/>
    <w:lvl w:ilvl="0" w:tplc="1C0AF39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34B6B"/>
    <w:multiLevelType w:val="hybridMultilevel"/>
    <w:tmpl w:val="1B72498C"/>
    <w:lvl w:ilvl="0" w:tplc="A3767E4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6DD53F2"/>
    <w:multiLevelType w:val="hybridMultilevel"/>
    <w:tmpl w:val="5400160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766B2"/>
    <w:multiLevelType w:val="hybridMultilevel"/>
    <w:tmpl w:val="AEDEFB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8"/>
  </w:num>
  <w:num w:numId="10">
    <w:abstractNumId w:val="9"/>
  </w:num>
  <w:num w:numId="11">
    <w:abstractNumId w:val="11"/>
  </w:num>
  <w:num w:numId="1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0DA"/>
    <w:rsid w:val="0001136C"/>
    <w:rsid w:val="0002769E"/>
    <w:rsid w:val="0003186F"/>
    <w:rsid w:val="000451DE"/>
    <w:rsid w:val="00062637"/>
    <w:rsid w:val="000E68AF"/>
    <w:rsid w:val="00134001"/>
    <w:rsid w:val="001460DD"/>
    <w:rsid w:val="00146949"/>
    <w:rsid w:val="001B17C4"/>
    <w:rsid w:val="001B2393"/>
    <w:rsid w:val="001E1D65"/>
    <w:rsid w:val="001E728E"/>
    <w:rsid w:val="002218AC"/>
    <w:rsid w:val="00222C7B"/>
    <w:rsid w:val="0023077E"/>
    <w:rsid w:val="00233C80"/>
    <w:rsid w:val="00245751"/>
    <w:rsid w:val="002545AD"/>
    <w:rsid w:val="00283604"/>
    <w:rsid w:val="0028731B"/>
    <w:rsid w:val="002B6522"/>
    <w:rsid w:val="002C34C9"/>
    <w:rsid w:val="002E1439"/>
    <w:rsid w:val="00302E5C"/>
    <w:rsid w:val="00371883"/>
    <w:rsid w:val="0038056F"/>
    <w:rsid w:val="00392C75"/>
    <w:rsid w:val="00396EB3"/>
    <w:rsid w:val="003A14A4"/>
    <w:rsid w:val="003B6695"/>
    <w:rsid w:val="003E3540"/>
    <w:rsid w:val="003F4804"/>
    <w:rsid w:val="004030DA"/>
    <w:rsid w:val="004041A7"/>
    <w:rsid w:val="004334BA"/>
    <w:rsid w:val="0044299E"/>
    <w:rsid w:val="00463C15"/>
    <w:rsid w:val="00472FA3"/>
    <w:rsid w:val="00486577"/>
    <w:rsid w:val="004922BD"/>
    <w:rsid w:val="004C20BF"/>
    <w:rsid w:val="004C50C9"/>
    <w:rsid w:val="004D5FF0"/>
    <w:rsid w:val="004D7AA3"/>
    <w:rsid w:val="004F1341"/>
    <w:rsid w:val="004F136C"/>
    <w:rsid w:val="00516745"/>
    <w:rsid w:val="00524E57"/>
    <w:rsid w:val="00534B2F"/>
    <w:rsid w:val="00584B17"/>
    <w:rsid w:val="00586A1E"/>
    <w:rsid w:val="005A1DFB"/>
    <w:rsid w:val="005C2298"/>
    <w:rsid w:val="005E52C5"/>
    <w:rsid w:val="006061E5"/>
    <w:rsid w:val="0061283A"/>
    <w:rsid w:val="006220B4"/>
    <w:rsid w:val="00622A4C"/>
    <w:rsid w:val="00630603"/>
    <w:rsid w:val="00630652"/>
    <w:rsid w:val="00636999"/>
    <w:rsid w:val="006747BE"/>
    <w:rsid w:val="00680D3D"/>
    <w:rsid w:val="006A44F9"/>
    <w:rsid w:val="006A5739"/>
    <w:rsid w:val="006A77E8"/>
    <w:rsid w:val="006C5D3F"/>
    <w:rsid w:val="006D2DE6"/>
    <w:rsid w:val="007178C2"/>
    <w:rsid w:val="0073628D"/>
    <w:rsid w:val="00736E26"/>
    <w:rsid w:val="0075544B"/>
    <w:rsid w:val="00770B7B"/>
    <w:rsid w:val="00791CBA"/>
    <w:rsid w:val="007A7C95"/>
    <w:rsid w:val="007A7F3D"/>
    <w:rsid w:val="007C5082"/>
    <w:rsid w:val="007F1D00"/>
    <w:rsid w:val="008036BE"/>
    <w:rsid w:val="008157CB"/>
    <w:rsid w:val="008232F4"/>
    <w:rsid w:val="008254A6"/>
    <w:rsid w:val="00833AFA"/>
    <w:rsid w:val="008344C2"/>
    <w:rsid w:val="00867E8B"/>
    <w:rsid w:val="00884D41"/>
    <w:rsid w:val="00885EBC"/>
    <w:rsid w:val="00890473"/>
    <w:rsid w:val="0089218A"/>
    <w:rsid w:val="008B01C1"/>
    <w:rsid w:val="008B0936"/>
    <w:rsid w:val="008C24A6"/>
    <w:rsid w:val="008C37AC"/>
    <w:rsid w:val="008D020A"/>
    <w:rsid w:val="0091544B"/>
    <w:rsid w:val="00933ECF"/>
    <w:rsid w:val="00943C0C"/>
    <w:rsid w:val="00944F1D"/>
    <w:rsid w:val="00963922"/>
    <w:rsid w:val="00965EC6"/>
    <w:rsid w:val="00966946"/>
    <w:rsid w:val="009746BA"/>
    <w:rsid w:val="00976F64"/>
    <w:rsid w:val="00990B6A"/>
    <w:rsid w:val="009B0B40"/>
    <w:rsid w:val="009F3588"/>
    <w:rsid w:val="00A01C7F"/>
    <w:rsid w:val="00A04F23"/>
    <w:rsid w:val="00A33665"/>
    <w:rsid w:val="00A357CB"/>
    <w:rsid w:val="00A36C65"/>
    <w:rsid w:val="00A46CEC"/>
    <w:rsid w:val="00A566BC"/>
    <w:rsid w:val="00A60E47"/>
    <w:rsid w:val="00A623E1"/>
    <w:rsid w:val="00A6452C"/>
    <w:rsid w:val="00A710DC"/>
    <w:rsid w:val="00A76957"/>
    <w:rsid w:val="00A85526"/>
    <w:rsid w:val="00AB4286"/>
    <w:rsid w:val="00AC30F9"/>
    <w:rsid w:val="00AC4419"/>
    <w:rsid w:val="00AC46DE"/>
    <w:rsid w:val="00AD0771"/>
    <w:rsid w:val="00AE6935"/>
    <w:rsid w:val="00B1066C"/>
    <w:rsid w:val="00B254BD"/>
    <w:rsid w:val="00B448CA"/>
    <w:rsid w:val="00B46471"/>
    <w:rsid w:val="00B5642B"/>
    <w:rsid w:val="00B64D90"/>
    <w:rsid w:val="00B66D99"/>
    <w:rsid w:val="00B66F9C"/>
    <w:rsid w:val="00B74660"/>
    <w:rsid w:val="00BB283F"/>
    <w:rsid w:val="00BD2275"/>
    <w:rsid w:val="00BD40F0"/>
    <w:rsid w:val="00BF192B"/>
    <w:rsid w:val="00C01E30"/>
    <w:rsid w:val="00C35CDE"/>
    <w:rsid w:val="00C429DE"/>
    <w:rsid w:val="00C5586E"/>
    <w:rsid w:val="00C607E6"/>
    <w:rsid w:val="00C7730C"/>
    <w:rsid w:val="00C85B71"/>
    <w:rsid w:val="00CA252B"/>
    <w:rsid w:val="00CD256C"/>
    <w:rsid w:val="00CD3EE7"/>
    <w:rsid w:val="00CE1B21"/>
    <w:rsid w:val="00CE5517"/>
    <w:rsid w:val="00D02376"/>
    <w:rsid w:val="00D05BFC"/>
    <w:rsid w:val="00D22855"/>
    <w:rsid w:val="00D238AD"/>
    <w:rsid w:val="00DA38F5"/>
    <w:rsid w:val="00DA4FBD"/>
    <w:rsid w:val="00DA7517"/>
    <w:rsid w:val="00DC7624"/>
    <w:rsid w:val="00DF06D8"/>
    <w:rsid w:val="00E02B39"/>
    <w:rsid w:val="00E14977"/>
    <w:rsid w:val="00E433A4"/>
    <w:rsid w:val="00E47A53"/>
    <w:rsid w:val="00E60A63"/>
    <w:rsid w:val="00E63660"/>
    <w:rsid w:val="00E71415"/>
    <w:rsid w:val="00EB5A1E"/>
    <w:rsid w:val="00ED115D"/>
    <w:rsid w:val="00ED51A3"/>
    <w:rsid w:val="00EF02D2"/>
    <w:rsid w:val="00F24B97"/>
    <w:rsid w:val="00F3679F"/>
    <w:rsid w:val="00F467F1"/>
    <w:rsid w:val="00F821F9"/>
    <w:rsid w:val="00FA11EC"/>
    <w:rsid w:val="00FA3B7B"/>
    <w:rsid w:val="00FA5131"/>
    <w:rsid w:val="00FC7282"/>
    <w:rsid w:val="00FD2B40"/>
    <w:rsid w:val="00FF00DA"/>
    <w:rsid w:val="00FF07CC"/>
    <w:rsid w:val="00FF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6B853"/>
  <w15:docId w15:val="{4EB11C74-65D0-4585-B506-7E3F125E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30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30DA"/>
  </w:style>
  <w:style w:type="paragraph" w:styleId="Piedepgina">
    <w:name w:val="footer"/>
    <w:basedOn w:val="Normal"/>
    <w:link w:val="PiedepginaCar"/>
    <w:uiPriority w:val="99"/>
    <w:unhideWhenUsed/>
    <w:rsid w:val="004030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30DA"/>
  </w:style>
  <w:style w:type="paragraph" w:styleId="Textodeglobo">
    <w:name w:val="Balloon Text"/>
    <w:basedOn w:val="Normal"/>
    <w:link w:val="TextodegloboCar"/>
    <w:uiPriority w:val="99"/>
    <w:semiHidden/>
    <w:unhideWhenUsed/>
    <w:rsid w:val="00403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30D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030DA"/>
    <w:pPr>
      <w:ind w:left="720"/>
      <w:contextualSpacing/>
    </w:pPr>
  </w:style>
  <w:style w:type="character" w:customStyle="1" w:styleId="ff01">
    <w:name w:val="ff01"/>
    <w:basedOn w:val="Fuentedeprrafopredeter"/>
    <w:rsid w:val="004030DA"/>
    <w:rPr>
      <w:rFonts w:ascii="ff0" w:hAnsi="ff0" w:hint="default"/>
    </w:rPr>
  </w:style>
  <w:style w:type="paragraph" w:styleId="Sinespaciado">
    <w:name w:val="No Spacing"/>
    <w:uiPriority w:val="1"/>
    <w:qFormat/>
    <w:rsid w:val="00933ECF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E14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96694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6452C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85B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5B7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5B7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5B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5B71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CE5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hilenostalgico.c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moriachilena.cl/602/w3&#8208;article&#8208;3279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dres.osorio@maxsalas.c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C4020-EB39-40A1-B581-3F224618D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1268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Osorio Gómez</dc:creator>
  <cp:lastModifiedBy>Andrés Osorio Gómez</cp:lastModifiedBy>
  <cp:revision>5</cp:revision>
  <cp:lastPrinted>2014-03-17T03:42:00Z</cp:lastPrinted>
  <dcterms:created xsi:type="dcterms:W3CDTF">2020-05-17T21:51:00Z</dcterms:created>
  <dcterms:modified xsi:type="dcterms:W3CDTF">2020-06-01T07:30:00Z</dcterms:modified>
</cp:coreProperties>
</file>