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B" w:rsidRDefault="002B32CB" w:rsidP="002B32CB">
      <w:pPr>
        <w:pStyle w:val="Sinespaciado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w:drawing>
          <wp:inline distT="0" distB="0" distL="0" distR="0" wp14:anchorId="186A3902" wp14:editId="3E19B9B3">
            <wp:extent cx="742595" cy="9048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23" cy="91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</w:p>
    <w:p w:rsidR="002B32CB" w:rsidRDefault="002B32CB" w:rsidP="002B32CB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Departamento de Artes  </w:t>
      </w:r>
    </w:p>
    <w:p w:rsidR="002B32CB" w:rsidRPr="004C3AC7" w:rsidRDefault="002B32CB" w:rsidP="002B32CB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</w:t>
      </w:r>
      <w:r w:rsidRPr="004C3AC7">
        <w:rPr>
          <w:b/>
        </w:rPr>
        <w:t>Profundización 3° Medio</w:t>
      </w:r>
    </w:p>
    <w:p w:rsidR="002B32CB" w:rsidRDefault="002B32CB" w:rsidP="002B32CB">
      <w:pPr>
        <w:pStyle w:val="Sinespaciado"/>
        <w:jc w:val="center"/>
        <w:rPr>
          <w:b/>
        </w:rPr>
      </w:pPr>
      <w:r w:rsidRPr="004C3AC7">
        <w:rPr>
          <w:b/>
        </w:rPr>
        <w:t>Interpretación y Creación en Teatro</w:t>
      </w:r>
    </w:p>
    <w:p w:rsidR="002B32CB" w:rsidRDefault="002B32CB" w:rsidP="002B32CB">
      <w:pPr>
        <w:pStyle w:val="Sinespaciado"/>
        <w:jc w:val="center"/>
        <w:rPr>
          <w:b/>
        </w:rPr>
      </w:pPr>
    </w:p>
    <w:p w:rsidR="002B32CB" w:rsidRDefault="002B32CB" w:rsidP="002B32CB">
      <w:pPr>
        <w:pStyle w:val="Sinespaciado"/>
        <w:jc w:val="right"/>
        <w:rPr>
          <w:b/>
        </w:rPr>
      </w:pPr>
    </w:p>
    <w:p w:rsidR="002B32CB" w:rsidRDefault="002B32CB" w:rsidP="002B32CB">
      <w:pPr>
        <w:pStyle w:val="Sinespaciado"/>
        <w:jc w:val="right"/>
        <w:rPr>
          <w:b/>
        </w:rPr>
      </w:pPr>
      <w:r>
        <w:rPr>
          <w:b/>
        </w:rPr>
        <w:t>Docente Alfredo Pavez</w:t>
      </w:r>
    </w:p>
    <w:p w:rsidR="002B32CB" w:rsidRDefault="002B32CB" w:rsidP="002B32CB">
      <w:pPr>
        <w:pStyle w:val="Sinespaciado"/>
        <w:jc w:val="center"/>
        <w:rPr>
          <w:b/>
        </w:rPr>
      </w:pPr>
      <w:r>
        <w:rPr>
          <w:b/>
        </w:rPr>
        <w:t>Guía 3</w:t>
      </w:r>
    </w:p>
    <w:p w:rsidR="002B32CB" w:rsidRDefault="002B32CB" w:rsidP="002B32CB">
      <w:pPr>
        <w:pStyle w:val="Sinespaciado"/>
        <w:jc w:val="center"/>
        <w:rPr>
          <w:b/>
        </w:rPr>
      </w:pPr>
      <w:r>
        <w:rPr>
          <w:b/>
        </w:rPr>
        <w:t>Lunes 18  y Lunes 25 de Mayo.</w:t>
      </w:r>
    </w:p>
    <w:p w:rsidR="002B32CB" w:rsidRDefault="002B32CB" w:rsidP="002B32CB">
      <w:pPr>
        <w:pStyle w:val="Sinespaciado"/>
        <w:jc w:val="center"/>
        <w:rPr>
          <w:b/>
        </w:rPr>
      </w:pPr>
    </w:p>
    <w:p w:rsidR="00AD416C" w:rsidRDefault="00AD416C" w:rsidP="00AD416C">
      <w:pPr>
        <w:pStyle w:val="Sinespaciado"/>
        <w:jc w:val="both"/>
        <w:rPr>
          <w:b/>
        </w:rPr>
      </w:pPr>
    </w:p>
    <w:p w:rsidR="002B32CB" w:rsidRDefault="002B32CB" w:rsidP="00AD416C">
      <w:pPr>
        <w:pStyle w:val="Sinespaciado"/>
        <w:jc w:val="both"/>
        <w:rPr>
          <w:b/>
        </w:rPr>
      </w:pPr>
      <w:r>
        <w:rPr>
          <w:b/>
        </w:rPr>
        <w:t>Objetivo:</w:t>
      </w:r>
      <w:r w:rsidR="00AD416C" w:rsidRPr="00AD416C">
        <w:t xml:space="preserve"> Realizar un primer acercamiento de los sentidos en el trabajo teatral y comprobar su importancia</w:t>
      </w:r>
      <w:r w:rsidR="00AD416C">
        <w:t xml:space="preserve"> para</w:t>
      </w:r>
      <w:r w:rsidR="00AD416C" w:rsidRPr="00AD416C">
        <w:t xml:space="preserve"> la creación</w:t>
      </w:r>
      <w:r w:rsidR="00AD416C">
        <w:t xml:space="preserve"> escénica</w:t>
      </w:r>
      <w:r w:rsidR="00AD416C" w:rsidRPr="00AD416C">
        <w:t>.</w:t>
      </w:r>
    </w:p>
    <w:p w:rsidR="002B32CB" w:rsidRDefault="002B32CB" w:rsidP="002B32CB">
      <w:pPr>
        <w:pStyle w:val="Sinespaciado"/>
        <w:jc w:val="center"/>
        <w:rPr>
          <w:b/>
        </w:rPr>
      </w:pPr>
    </w:p>
    <w:p w:rsidR="00AD416C" w:rsidRDefault="00AD416C" w:rsidP="002B32CB">
      <w:pPr>
        <w:pStyle w:val="Sinespaciado"/>
        <w:jc w:val="both"/>
        <w:rPr>
          <w:b/>
        </w:rPr>
      </w:pPr>
      <w:r>
        <w:rPr>
          <w:b/>
        </w:rPr>
        <w:t xml:space="preserve">Actividad 3 “Los Sentidos” </w:t>
      </w:r>
    </w:p>
    <w:p w:rsidR="002B32CB" w:rsidRPr="002B32CB" w:rsidRDefault="002B32CB" w:rsidP="002B32CB">
      <w:pPr>
        <w:pStyle w:val="Sinespaciado"/>
        <w:jc w:val="both"/>
      </w:pPr>
      <w:r w:rsidRPr="002B32CB">
        <w:t>Realice</w:t>
      </w:r>
      <w:r>
        <w:rPr>
          <w:b/>
        </w:rPr>
        <w:t xml:space="preserve"> </w:t>
      </w:r>
      <w:r w:rsidRPr="002B32CB">
        <w:t>los siguientes ejercicios de percepción y luego de cada uno, registra lo que te sucedió, lo que percibiste, lo que sentiste, cómo te sentiste y qué descubriste.</w:t>
      </w:r>
    </w:p>
    <w:p w:rsidR="002B32CB" w:rsidRPr="002B32CB" w:rsidRDefault="002B32CB" w:rsidP="002B32CB">
      <w:pPr>
        <w:pStyle w:val="Sinespaciado"/>
        <w:jc w:val="both"/>
      </w:pPr>
    </w:p>
    <w:p w:rsidR="002B32CB" w:rsidRPr="00AD416C" w:rsidRDefault="002B32CB" w:rsidP="002B32CB">
      <w:pPr>
        <w:pStyle w:val="Sinespaciado"/>
        <w:jc w:val="both"/>
        <w:rPr>
          <w:b/>
          <w:color w:val="0D0D0D" w:themeColor="text1" w:themeTint="F2"/>
        </w:rPr>
      </w:pPr>
      <w:r w:rsidRPr="00AD416C">
        <w:rPr>
          <w:b/>
          <w:color w:val="0D0D0D" w:themeColor="text1" w:themeTint="F2"/>
          <w:highlight w:val="cyan"/>
        </w:rPr>
        <w:t>Haz un relato para cada ejercicio (5 relatos breves, no más de 15 líneas cada uno), piensa que estás contándole, verbalmente, a otra persona:</w:t>
      </w:r>
    </w:p>
    <w:p w:rsidR="002B32CB" w:rsidRPr="002B32CB" w:rsidRDefault="002B32CB" w:rsidP="002B32CB">
      <w:pPr>
        <w:pStyle w:val="Sinespaciado"/>
        <w:jc w:val="both"/>
      </w:pPr>
    </w:p>
    <w:p w:rsidR="002B32CB" w:rsidRPr="002B32CB" w:rsidRDefault="002B32CB" w:rsidP="002B32CB">
      <w:pPr>
        <w:pStyle w:val="Sinespaciado"/>
        <w:jc w:val="both"/>
      </w:pPr>
      <w:r w:rsidRPr="00AD416C">
        <w:rPr>
          <w:b/>
          <w:color w:val="00B0F0"/>
          <w:highlight w:val="darkBlue"/>
        </w:rPr>
        <w:t>1. MIRAR CON OJOS NUEVOS</w:t>
      </w:r>
      <w:r w:rsidRPr="00AD416C">
        <w:rPr>
          <w:highlight w:val="darkBlue"/>
        </w:rPr>
        <w:t>:</w:t>
      </w:r>
      <w:r w:rsidRPr="002B32CB">
        <w:t xml:space="preserve"> Camina lentamente por tu casa, entra a todas las piezas incluidas cocina, baño, terraza y patio si es que tienes. Mira todo con detención, jugando a que eres un turista, un extranjero que viene por primera vez y nunca has visto esto. ¿Qué pasa?</w:t>
      </w:r>
    </w:p>
    <w:p w:rsidR="002B32CB" w:rsidRPr="00AD416C" w:rsidRDefault="002B32CB" w:rsidP="002B32CB">
      <w:pPr>
        <w:pStyle w:val="Sinespaciado"/>
        <w:jc w:val="both"/>
        <w:rPr>
          <w:color w:val="00B0F0"/>
        </w:rPr>
      </w:pPr>
    </w:p>
    <w:p w:rsidR="002B32CB" w:rsidRPr="002B32CB" w:rsidRDefault="002B32CB" w:rsidP="002B32CB">
      <w:pPr>
        <w:pStyle w:val="Sinespaciado"/>
        <w:jc w:val="both"/>
      </w:pPr>
      <w:r w:rsidRPr="00AD416C">
        <w:rPr>
          <w:b/>
          <w:color w:val="00B0F0"/>
          <w:highlight w:val="darkBlue"/>
        </w:rPr>
        <w:t>2. MIRAR DESDE DISTINTAS PERSPECTIVAS:</w:t>
      </w:r>
      <w:r w:rsidRPr="00AD416C">
        <w:rPr>
          <w:color w:val="00B0F0"/>
        </w:rPr>
        <w:t xml:space="preserve"> </w:t>
      </w:r>
      <w:r w:rsidRPr="002B32CB">
        <w:t>Mira t</w:t>
      </w:r>
      <w:r>
        <w:t>ú</w:t>
      </w:r>
      <w:r w:rsidRPr="002B32CB">
        <w:t xml:space="preserve"> pieza o el lugar más habitual para ti, donde pasas más tiempo y obsérvala desde distintos ángulos y perspectiva: por ejemplo, siempre la veo desde encima de mi cama, entonces ahora me meto en el closet y la miro desde ahí, luego me meto debajo de la cama y observo la pieza desde ahí, si tengo ventana en un primer piso y puedo salir, miro la habitación desde fuera, y así todas las posibilidades que se me ocurran.</w:t>
      </w:r>
    </w:p>
    <w:p w:rsidR="002B32CB" w:rsidRPr="002B32CB" w:rsidRDefault="002B32CB" w:rsidP="002B32CB">
      <w:pPr>
        <w:pStyle w:val="Sinespaciado"/>
        <w:jc w:val="both"/>
      </w:pPr>
    </w:p>
    <w:p w:rsidR="002B32CB" w:rsidRPr="002B32CB" w:rsidRDefault="002B32CB" w:rsidP="002B32CB">
      <w:pPr>
        <w:pStyle w:val="Sinespaciado"/>
        <w:jc w:val="both"/>
      </w:pPr>
      <w:r w:rsidRPr="00AD416C">
        <w:rPr>
          <w:b/>
          <w:color w:val="00B0F0"/>
          <w:highlight w:val="darkBlue"/>
        </w:rPr>
        <w:t>3. ESCUCHAR</w:t>
      </w:r>
      <w:r w:rsidRPr="002B32CB">
        <w:rPr>
          <w:b/>
        </w:rPr>
        <w:t>:</w:t>
      </w:r>
      <w:r w:rsidRPr="002B32CB">
        <w:t xml:space="preserve"> Elijo un lugar cómodo y me siento, cierro los ojos o los vendo (depende lo que te sirva más) y en tranquilidad y quietud escucho identificando cada sonido desde los más cercanos a los más lejanos.</w:t>
      </w:r>
    </w:p>
    <w:p w:rsidR="002B32CB" w:rsidRPr="002B32CB" w:rsidRDefault="002B32CB" w:rsidP="002B32CB">
      <w:pPr>
        <w:pStyle w:val="Sinespaciado"/>
        <w:jc w:val="both"/>
      </w:pPr>
    </w:p>
    <w:p w:rsidR="002B32CB" w:rsidRPr="002B32CB" w:rsidRDefault="002B32CB" w:rsidP="002B32CB">
      <w:pPr>
        <w:pStyle w:val="Sinespaciado"/>
        <w:jc w:val="both"/>
      </w:pPr>
      <w:r w:rsidRPr="00AD416C">
        <w:rPr>
          <w:b/>
          <w:color w:val="00B0F0"/>
          <w:highlight w:val="darkBlue"/>
        </w:rPr>
        <w:t>4. PERCIBIR:</w:t>
      </w:r>
      <w:r w:rsidRPr="00AD416C">
        <w:rPr>
          <w:color w:val="00B0F0"/>
        </w:rPr>
        <w:t xml:space="preserve"> </w:t>
      </w:r>
      <w:r w:rsidRPr="002B32CB">
        <w:t>Camino nuevamente por mi casa. Lo hago muy lentamente pero esta vez con los ojos cerrados intentando no chocarme con nada.</w:t>
      </w:r>
    </w:p>
    <w:p w:rsidR="002B32CB" w:rsidRPr="002B32CB" w:rsidRDefault="002B32CB" w:rsidP="002B32CB">
      <w:pPr>
        <w:pStyle w:val="Sinespaciado"/>
        <w:jc w:val="both"/>
      </w:pPr>
    </w:p>
    <w:p w:rsidR="002B32CB" w:rsidRDefault="002B32CB" w:rsidP="002B32CB">
      <w:pPr>
        <w:pStyle w:val="Sinespaciado"/>
        <w:jc w:val="both"/>
      </w:pPr>
      <w:r w:rsidRPr="00AD416C">
        <w:rPr>
          <w:b/>
          <w:color w:val="00B0F0"/>
          <w:highlight w:val="darkBlue"/>
        </w:rPr>
        <w:t>5. TOCAR</w:t>
      </w:r>
      <w:r w:rsidRPr="002B32CB">
        <w:rPr>
          <w:b/>
        </w:rPr>
        <w:t>:</w:t>
      </w:r>
      <w:r w:rsidRPr="002B32CB">
        <w:t xml:space="preserve"> Camino otra vez por mi casa o el espacio que tenga. Cierro los ojos, y muy lentamente voy tocando con mis manos todo con mucho cuidado: distingo texturas, temperaturas, tamaños, etc.?</w:t>
      </w:r>
    </w:p>
    <w:p w:rsidR="00AD416C" w:rsidRDefault="00AD416C" w:rsidP="002B32CB">
      <w:pPr>
        <w:pStyle w:val="Sinespaciado"/>
        <w:jc w:val="both"/>
      </w:pPr>
    </w:p>
    <w:p w:rsidR="00AD416C" w:rsidRDefault="00AD416C" w:rsidP="002B32CB">
      <w:pPr>
        <w:pStyle w:val="Sinespaciado"/>
        <w:jc w:val="both"/>
      </w:pPr>
      <w:r>
        <w:t xml:space="preserve">Enviar sus relatos a mi correo para que compartamos la experiencia. </w:t>
      </w:r>
      <w:hyperlink r:id="rId6" w:history="1">
        <w:r w:rsidRPr="00CF0FBD">
          <w:rPr>
            <w:rStyle w:val="Hipervnculo"/>
          </w:rPr>
          <w:t>rfpavez@uc.cl</w:t>
        </w:r>
      </w:hyperlink>
      <w:r>
        <w:t xml:space="preserve"> </w:t>
      </w:r>
    </w:p>
    <w:p w:rsidR="00AD416C" w:rsidRDefault="00AD416C" w:rsidP="002B32CB">
      <w:pPr>
        <w:pStyle w:val="Sinespaciado"/>
        <w:jc w:val="both"/>
      </w:pPr>
    </w:p>
    <w:sectPr w:rsidR="00AD4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CB"/>
    <w:rsid w:val="00074EB9"/>
    <w:rsid w:val="001A6FDC"/>
    <w:rsid w:val="002B32CB"/>
    <w:rsid w:val="006F5D90"/>
    <w:rsid w:val="00A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32C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416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F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F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32C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416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F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F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rfpavez@uc.c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Rebeca Bustos León</cp:lastModifiedBy>
  <cp:revision>2</cp:revision>
  <dcterms:created xsi:type="dcterms:W3CDTF">2020-05-18T04:01:00Z</dcterms:created>
  <dcterms:modified xsi:type="dcterms:W3CDTF">2020-05-18T04:01:00Z</dcterms:modified>
</cp:coreProperties>
</file>