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7C732C">
        <w:rPr>
          <w:rFonts w:eastAsia="Times New Roman" w:cstheme="minorHAnsi"/>
          <w:b/>
          <w:color w:val="000000"/>
          <w:szCs w:val="20"/>
          <w:lang w:eastAsia="es-CL"/>
        </w:rPr>
        <w:t>3</w:t>
      </w:r>
    </w:p>
    <w:p w:rsidR="009439C9" w:rsidRPr="00F467F1" w:rsidRDefault="00300003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LA SOCIEDAD FEUDAL</w:t>
      </w:r>
      <w:bookmarkStart w:id="0" w:name="_GoBack"/>
      <w:bookmarkEnd w:id="0"/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unidad 0: edad media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16493E" w:rsidRDefault="007C732C" w:rsidP="0016493E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7C732C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Caracterizar algunos rasgos distintivos de la sociedad medieval, como la visión cristiana del mundo, el orden estamental, las relaciones de fidelidad, los roles de género, la vida rural y el declive de la vida urbana.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A42729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TPO: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A42729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DIF: 60%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NOTA 4,0: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</w:t>
      </w:r>
      <w:proofErr w:type="gramStart"/>
      <w:r>
        <w:rPr>
          <w:bCs/>
          <w:sz w:val="20"/>
        </w:rPr>
        <w:t>del mismo</w:t>
      </w:r>
      <w:proofErr w:type="gramEnd"/>
      <w:r>
        <w:rPr>
          <w:bCs/>
          <w:sz w:val="20"/>
        </w:rPr>
        <w:t xml:space="preserve">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376F76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r w:rsidR="00720CF8">
        <w:rPr>
          <w:bCs/>
          <w:sz w:val="20"/>
          <w:lang w:val="es-ES"/>
        </w:rPr>
        <w:t>Fernando</w:t>
      </w:r>
      <w:r>
        <w:rPr>
          <w:bCs/>
          <w:sz w:val="20"/>
          <w:lang w:val="es-ES"/>
        </w:rPr>
        <w:t xml:space="preserve"> Herrera:</w:t>
      </w:r>
      <w:r>
        <w:rPr>
          <w:bCs/>
          <w:sz w:val="20"/>
          <w:lang w:val="es-ES"/>
        </w:rPr>
        <w:t xml:space="preserve"> </w:t>
      </w:r>
      <w:hyperlink r:id="rId16" w:history="1">
        <w:r w:rsidRPr="001E2756">
          <w:rPr>
            <w:rStyle w:val="Hipervnculo"/>
            <w:bCs/>
            <w:sz w:val="20"/>
            <w:lang w:val="es-ES"/>
          </w:rPr>
          <w:t>fherreracerda@gmail.com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2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A6452C" w:rsidRDefault="00A6452C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376F76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br w:type="page"/>
      </w:r>
    </w:p>
    <w:p w:rsidR="00300003" w:rsidRPr="00300003" w:rsidRDefault="003B6695" w:rsidP="00300003">
      <w:pPr>
        <w:spacing w:after="0"/>
        <w:jc w:val="both"/>
        <w:rPr>
          <w:b/>
          <w:sz w:val="20"/>
        </w:rPr>
      </w:pPr>
      <w:r w:rsidRPr="00F467F1">
        <w:rPr>
          <w:b/>
          <w:bCs/>
          <w:sz w:val="20"/>
          <w:u w:val="single"/>
        </w:rPr>
        <w:lastRenderedPageBreak/>
        <w:t>ACTIVIDAD:</w:t>
      </w:r>
      <w:r w:rsidRPr="00F467F1">
        <w:rPr>
          <w:b/>
          <w:bCs/>
          <w:sz w:val="20"/>
        </w:rPr>
        <w:t xml:space="preserve"> </w:t>
      </w:r>
      <w:r w:rsidR="007C4171">
        <w:rPr>
          <w:bCs/>
          <w:sz w:val="20"/>
        </w:rPr>
        <w:t xml:space="preserve"> </w:t>
      </w:r>
      <w:r w:rsidR="00300003">
        <w:rPr>
          <w:b/>
          <w:sz w:val="20"/>
        </w:rPr>
        <w:t>Interpretación de imágenes</w:t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_tradnl" w:eastAsia="en-US"/>
        </w:rPr>
      </w:pPr>
      <w:r w:rsidRPr="00300003">
        <w:rPr>
          <w:rFonts w:ascii="Calibri" w:eastAsia="Calibri" w:hAnsi="Calibri" w:cs="Calibri"/>
          <w:sz w:val="24"/>
          <w:szCs w:val="24"/>
          <w:lang w:val="es-ES_tradnl" w:eastAsia="en-US"/>
        </w:rPr>
        <w:t>Observe atentamente las siguientes imágenes y responda las preguntas que se señalan a continuación.</w:t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Calibri" w:eastAsia="Calibri" w:hAnsi="Calibri" w:cs="Times New Roman"/>
          <w:noProof/>
          <w:lang w:val="es-E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144145</wp:posOffset>
            </wp:positionV>
            <wp:extent cx="2321560" cy="3070860"/>
            <wp:effectExtent l="0" t="0" r="254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t="8150" r="7069" b="14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Calibri" w:eastAsia="Calibri" w:hAnsi="Calibri" w:cs="Times New Roman"/>
          <w:noProof/>
          <w:lang w:val="es-CL" w:eastAsia="es-CL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Arial" w:eastAsia="Calibri" w:hAnsi="Arial" w:cs="Arial"/>
          <w:b/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140335</wp:posOffset>
            </wp:positionV>
            <wp:extent cx="2455545" cy="4304030"/>
            <wp:effectExtent l="0" t="0" r="1905" b="127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Calibri" w:eastAsia="Calibri" w:hAnsi="Calibri" w:cs="Times New Roman"/>
          <w:noProof/>
          <w:lang w:val="es-CL" w:eastAsia="es-CL"/>
        </w:rPr>
        <w:t xml:space="preserve"> </w:t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Calibri" w:eastAsia="Calibri" w:hAnsi="Calibri" w:cs="Times New Roman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10795</wp:posOffset>
                </wp:positionV>
                <wp:extent cx="1069340" cy="457200"/>
                <wp:effectExtent l="19050" t="19050" r="1651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934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BACC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00003" w:rsidRPr="006C3866" w:rsidRDefault="00300003" w:rsidP="00300003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s-CL"/>
                              </w:rPr>
                            </w:pPr>
                            <w:r w:rsidRPr="006C3866"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s-CL"/>
                              </w:rPr>
                              <w:t>CLERO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76.4pt;margin-top:.85pt;width:84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" fillcolor="window" strokecolor="#4bacc6" strokeweight="2.25pt">
                <v:stroke dashstyle="1 1"/>
                <v:path arrowok="t"/>
                <v:textbox>
                  <w:txbxContent>
                    <w:p w:rsidR="00300003" w:rsidRPr="006C3866" w:rsidRDefault="00300003" w:rsidP="00300003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  <w:lang w:val="es-CL"/>
                        </w:rPr>
                      </w:pPr>
                      <w:r w:rsidRPr="006C3866">
                        <w:rPr>
                          <w:rFonts w:ascii="Berlin Sans FB" w:hAnsi="Berlin Sans FB"/>
                          <w:sz w:val="44"/>
                          <w:szCs w:val="44"/>
                          <w:lang w:val="es-CL"/>
                        </w:rPr>
                        <w:t>CLERO</w:t>
                      </w:r>
                    </w:p>
                  </w:txbxContent>
                </v:textbox>
              </v:shape>
            </w:pict>
          </mc:Fallback>
        </mc:AlternateContent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Calibri" w:eastAsia="Calibri" w:hAnsi="Calibri" w:cs="Times New Roman"/>
          <w:noProof/>
          <w:lang w:val="es-E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154305</wp:posOffset>
            </wp:positionV>
            <wp:extent cx="1470660" cy="23717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Calibri" w:eastAsia="Calibri" w:hAnsi="Calibri" w:cs="Times New Roman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38735</wp:posOffset>
                </wp:positionV>
                <wp:extent cx="1863090" cy="457200"/>
                <wp:effectExtent l="19050" t="19050" r="22860" b="1905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BACC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00003" w:rsidRPr="006C3866" w:rsidRDefault="00300003" w:rsidP="00300003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s-CL"/>
                              </w:rPr>
                              <w:t>CAMPESINOS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149.25pt;margin-top:3.05pt;width:146.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" fillcolor="window" strokecolor="#4bacc6" strokeweight="2.25pt">
                <v:stroke dashstyle="1 1"/>
                <v:path arrowok="t"/>
                <v:textbox>
                  <w:txbxContent>
                    <w:p w:rsidR="00300003" w:rsidRPr="006C3866" w:rsidRDefault="00300003" w:rsidP="00300003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rFonts w:ascii="Berlin Sans FB" w:hAnsi="Berlin Sans FB"/>
                          <w:sz w:val="44"/>
                          <w:szCs w:val="44"/>
                          <w:lang w:val="es-CL"/>
                        </w:rPr>
                        <w:t>CAMPESINOS</w:t>
                      </w:r>
                    </w:p>
                  </w:txbxContent>
                </v:textbox>
              </v:shape>
            </w:pict>
          </mc:Fallback>
        </mc:AlternateContent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Calibri" w:eastAsia="Calibri" w:hAnsi="Calibri" w:cs="Times New Roman"/>
          <w:noProof/>
          <w:lang w:val="es-E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149225</wp:posOffset>
            </wp:positionV>
            <wp:extent cx="2311400" cy="249936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  <w:r w:rsidRPr="00300003">
        <w:rPr>
          <w:rFonts w:ascii="Calibri" w:eastAsia="Calibri" w:hAnsi="Calibri" w:cs="Times New Roman"/>
          <w:noProof/>
          <w:lang w:val="es-E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58420</wp:posOffset>
                </wp:positionV>
                <wp:extent cx="1578610" cy="457200"/>
                <wp:effectExtent l="19050" t="19050" r="2159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86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BACC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00003" w:rsidRPr="006C3866" w:rsidRDefault="00300003" w:rsidP="00300003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s-CL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s-CL"/>
                              </w:rPr>
                              <w:t>NOBLEZA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9" type="#_x0000_t202" style="position:absolute;margin-left:254.55pt;margin-top:4.6pt;width:124.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" fillcolor="window" strokecolor="#4bacc6" strokeweight="2.25pt">
                <v:stroke dashstyle="1 1"/>
                <v:path arrowok="t"/>
                <v:textbox>
                  <w:txbxContent>
                    <w:p w:rsidR="00300003" w:rsidRPr="006C3866" w:rsidRDefault="00300003" w:rsidP="00300003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  <w:lang w:val="es-CL"/>
                        </w:rPr>
                      </w:pPr>
                      <w:r>
                        <w:rPr>
                          <w:rFonts w:ascii="Berlin Sans FB" w:hAnsi="Berlin Sans FB"/>
                          <w:sz w:val="44"/>
                          <w:szCs w:val="44"/>
                          <w:lang w:val="es-CL"/>
                        </w:rPr>
                        <w:t>NOBLEZA</w:t>
                      </w:r>
                    </w:p>
                  </w:txbxContent>
                </v:textbox>
              </v:shape>
            </w:pict>
          </mc:Fallback>
        </mc:AlternateContent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Default="00300003">
      <w:pPr>
        <w:rPr>
          <w:rFonts w:ascii="Arial" w:eastAsia="Calibri" w:hAnsi="Arial" w:cs="Arial"/>
          <w:b/>
          <w:lang w:val="es-ES" w:eastAsia="en-US"/>
        </w:rPr>
      </w:pPr>
      <w:r>
        <w:rPr>
          <w:rFonts w:ascii="Arial" w:eastAsia="Calibri" w:hAnsi="Arial" w:cs="Arial"/>
          <w:b/>
          <w:lang w:val="es-ES" w:eastAsia="en-US"/>
        </w:rPr>
        <w:br w:type="page"/>
      </w:r>
    </w:p>
    <w:p w:rsidR="00300003" w:rsidRPr="00300003" w:rsidRDefault="00300003" w:rsidP="00300003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0"/>
          <w:lang w:val="es-ES" w:eastAsia="en-US"/>
        </w:rPr>
      </w:pPr>
      <w:r w:rsidRPr="00300003">
        <w:rPr>
          <w:rFonts w:ascii="Calibri" w:eastAsia="Calibri" w:hAnsi="Calibri" w:cs="Calibri"/>
          <w:sz w:val="24"/>
          <w:szCs w:val="20"/>
          <w:lang w:val="es-ES" w:eastAsia="en-US"/>
        </w:rPr>
        <w:t>¿Cuántos grupos sociales se distinguían en la sociedad? Nómbrelos.</w:t>
      </w:r>
    </w:p>
    <w:p w:rsid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/>
          <w:sz w:val="28"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 w:rsidRPr="00300003"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 w:rsidRPr="00300003"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 w:rsidRPr="00300003"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 w:rsidRPr="00300003"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/>
          <w:sz w:val="28"/>
          <w:lang w:val="es-ES" w:eastAsia="en-US"/>
        </w:rPr>
      </w:pPr>
    </w:p>
    <w:p w:rsidR="00300003" w:rsidRPr="00300003" w:rsidRDefault="00300003" w:rsidP="00300003">
      <w:pPr>
        <w:numPr>
          <w:ilvl w:val="0"/>
          <w:numId w:val="14"/>
        </w:numPr>
        <w:tabs>
          <w:tab w:val="left" w:pos="0"/>
          <w:tab w:val="left" w:leader="underscore" w:pos="100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0"/>
          <w:lang w:val="es-ES" w:eastAsia="en-US"/>
        </w:rPr>
      </w:pPr>
      <w:r w:rsidRPr="00300003">
        <w:rPr>
          <w:rFonts w:ascii="Calibri" w:eastAsia="Calibri" w:hAnsi="Calibri" w:cs="Calibri"/>
          <w:sz w:val="24"/>
          <w:szCs w:val="20"/>
          <w:lang w:val="es-ES" w:eastAsia="en-US"/>
        </w:rPr>
        <w:t>¿Qué grupo social se identificaba con la guerra y la lucha, cuál con la oración y la prédica y quienes trabajaban la tierra?</w:t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</w:p>
    <w:p w:rsid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  <w:r>
        <w:rPr>
          <w:rFonts w:ascii="Calibri" w:eastAsia="Calibri" w:hAnsi="Calibri" w:cs="Calibri"/>
          <w:bCs/>
          <w:sz w:val="28"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Calibri" w:eastAsia="Calibri" w:hAnsi="Calibri" w:cs="Calibri"/>
          <w:bCs/>
          <w:sz w:val="28"/>
          <w:lang w:val="es-ES" w:eastAsia="en-US"/>
        </w:rPr>
      </w:pPr>
    </w:p>
    <w:p w:rsidR="00300003" w:rsidRPr="00300003" w:rsidRDefault="00300003" w:rsidP="00300003">
      <w:pPr>
        <w:numPr>
          <w:ilvl w:val="0"/>
          <w:numId w:val="14"/>
        </w:numPr>
        <w:tabs>
          <w:tab w:val="left" w:pos="0"/>
          <w:tab w:val="left" w:leader="underscore" w:pos="100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0"/>
          <w:lang w:val="es-ES" w:eastAsia="en-US"/>
        </w:rPr>
      </w:pPr>
      <w:r w:rsidRPr="00300003">
        <w:rPr>
          <w:rFonts w:ascii="Calibri" w:eastAsia="Calibri" w:hAnsi="Calibri" w:cs="Calibri"/>
          <w:sz w:val="24"/>
          <w:szCs w:val="20"/>
          <w:lang w:val="es-ES" w:eastAsia="en-US"/>
        </w:rPr>
        <w:t>La época en que se desarrolló el sistema feudal fue una época de invasiones e inseguridad que obligó a las personas a buscar protección y defensa ¿Qué grupo social la habrá otorgado y qué grupo social fue el beneficiario de esta protección y defensa?</w:t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360" w:lineRule="auto"/>
        <w:ind w:right="-1134"/>
        <w:contextualSpacing/>
        <w:rPr>
          <w:rFonts w:ascii="Arial" w:eastAsia="Calibri" w:hAnsi="Arial" w:cs="Arial"/>
          <w:bCs/>
          <w:lang w:val="es-ES" w:eastAsia="en-US"/>
        </w:rPr>
      </w:pPr>
      <w:r w:rsidRPr="00300003">
        <w:rPr>
          <w:rFonts w:ascii="Arial" w:eastAsia="Calibri" w:hAnsi="Arial" w:cs="Arial"/>
          <w:bCs/>
          <w:lang w:val="es-ES" w:eastAsia="en-US"/>
        </w:rPr>
        <w:tab/>
      </w: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Pr="00300003" w:rsidRDefault="00300003" w:rsidP="00300003">
      <w:pPr>
        <w:tabs>
          <w:tab w:val="left" w:pos="0"/>
          <w:tab w:val="left" w:leader="underscore" w:pos="10065"/>
        </w:tabs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 w:eastAsia="en-US"/>
        </w:rPr>
      </w:pPr>
    </w:p>
    <w:p w:rsidR="00300003" w:rsidRDefault="00300003" w:rsidP="00300003">
      <w:pPr>
        <w:tabs>
          <w:tab w:val="left" w:pos="0"/>
          <w:tab w:val="left" w:leader="underscore" w:pos="10065"/>
        </w:tabs>
        <w:rPr>
          <w:rFonts w:ascii="Calibri" w:eastAsia="Calibri" w:hAnsi="Calibri" w:cs="Calibri"/>
          <w:b/>
          <w:lang w:val="es-ES" w:eastAsia="en-US"/>
        </w:rPr>
      </w:pPr>
    </w:p>
    <w:p w:rsidR="007C4171" w:rsidRPr="00F467F1" w:rsidRDefault="007C4171" w:rsidP="00300003">
      <w:pPr>
        <w:tabs>
          <w:tab w:val="left" w:pos="0"/>
          <w:tab w:val="left" w:leader="underscore" w:pos="10065"/>
        </w:tabs>
        <w:spacing w:after="0"/>
        <w:jc w:val="both"/>
        <w:rPr>
          <w:bCs/>
          <w:sz w:val="20"/>
        </w:rPr>
      </w:pPr>
    </w:p>
    <w:sectPr w:rsidR="007C4171" w:rsidRPr="00F467F1" w:rsidSect="00AC4419">
      <w:headerReference w:type="default" r:id="rId27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A88" w:rsidRDefault="008A6A88" w:rsidP="004030DA">
      <w:pPr>
        <w:spacing w:after="0" w:line="240" w:lineRule="auto"/>
      </w:pPr>
      <w:r>
        <w:separator/>
      </w:r>
    </w:p>
  </w:endnote>
  <w:endnote w:type="continuationSeparator" w:id="0">
    <w:p w:rsidR="008A6A88" w:rsidRDefault="008A6A88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A88" w:rsidRDefault="008A6A88" w:rsidP="004030DA">
      <w:pPr>
        <w:spacing w:after="0" w:line="240" w:lineRule="auto"/>
      </w:pPr>
      <w:r>
        <w:separator/>
      </w:r>
    </w:p>
  </w:footnote>
  <w:footnote w:type="continuationSeparator" w:id="0">
    <w:p w:rsidR="008A6A88" w:rsidRDefault="008A6A88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76" style="width:0;height:1.5pt" o:hralign="center" o:bullet="t" o:hrstd="t" o:hr="t" fillcolor="#a0a0a0" stroked="f"/>
    </w:pict>
  </w:numPicBullet>
  <w:abstractNum w:abstractNumId="0" w15:restartNumberingAfterBreak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E"/>
    <w:rsid w:val="0001136C"/>
    <w:rsid w:val="0002769E"/>
    <w:rsid w:val="00062637"/>
    <w:rsid w:val="000E68AF"/>
    <w:rsid w:val="00130830"/>
    <w:rsid w:val="00134001"/>
    <w:rsid w:val="001460DD"/>
    <w:rsid w:val="0016493E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300003"/>
    <w:rsid w:val="00302E5C"/>
    <w:rsid w:val="00371883"/>
    <w:rsid w:val="00376F76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04F6B"/>
    <w:rsid w:val="00516745"/>
    <w:rsid w:val="00524E57"/>
    <w:rsid w:val="00534B2F"/>
    <w:rsid w:val="00552522"/>
    <w:rsid w:val="00584B17"/>
    <w:rsid w:val="005A1DFB"/>
    <w:rsid w:val="005C2298"/>
    <w:rsid w:val="005E52C5"/>
    <w:rsid w:val="0061283A"/>
    <w:rsid w:val="006220B4"/>
    <w:rsid w:val="00622A4C"/>
    <w:rsid w:val="00630652"/>
    <w:rsid w:val="006747BE"/>
    <w:rsid w:val="00680D3D"/>
    <w:rsid w:val="006A44F9"/>
    <w:rsid w:val="006A5739"/>
    <w:rsid w:val="006A77E8"/>
    <w:rsid w:val="006C5D3F"/>
    <w:rsid w:val="00720CF8"/>
    <w:rsid w:val="0073628D"/>
    <w:rsid w:val="0075544B"/>
    <w:rsid w:val="00770B7B"/>
    <w:rsid w:val="007A7C95"/>
    <w:rsid w:val="007A7F3D"/>
    <w:rsid w:val="007C4171"/>
    <w:rsid w:val="007C732C"/>
    <w:rsid w:val="008036BE"/>
    <w:rsid w:val="008157CB"/>
    <w:rsid w:val="008232F4"/>
    <w:rsid w:val="008254A6"/>
    <w:rsid w:val="00833AFA"/>
    <w:rsid w:val="008344C2"/>
    <w:rsid w:val="00867E8B"/>
    <w:rsid w:val="00884D41"/>
    <w:rsid w:val="00885EBC"/>
    <w:rsid w:val="00890473"/>
    <w:rsid w:val="0089218A"/>
    <w:rsid w:val="008A6A88"/>
    <w:rsid w:val="008B01C1"/>
    <w:rsid w:val="008B0936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3922"/>
    <w:rsid w:val="00965EC6"/>
    <w:rsid w:val="00966946"/>
    <w:rsid w:val="00976F64"/>
    <w:rsid w:val="00990B6A"/>
    <w:rsid w:val="009A70B6"/>
    <w:rsid w:val="009B0B40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5526"/>
    <w:rsid w:val="00AC30F9"/>
    <w:rsid w:val="00AC4419"/>
    <w:rsid w:val="00AC46DE"/>
    <w:rsid w:val="00AD0771"/>
    <w:rsid w:val="00AE6935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F192B"/>
    <w:rsid w:val="00C01E30"/>
    <w:rsid w:val="00C35CDE"/>
    <w:rsid w:val="00C429DE"/>
    <w:rsid w:val="00C5586E"/>
    <w:rsid w:val="00C7730C"/>
    <w:rsid w:val="00CD256C"/>
    <w:rsid w:val="00CD3EE7"/>
    <w:rsid w:val="00D02376"/>
    <w:rsid w:val="00D05BFC"/>
    <w:rsid w:val="00D238AD"/>
    <w:rsid w:val="00DA38F5"/>
    <w:rsid w:val="00DA7517"/>
    <w:rsid w:val="00DC7624"/>
    <w:rsid w:val="00E02B39"/>
    <w:rsid w:val="00E14977"/>
    <w:rsid w:val="00E433A4"/>
    <w:rsid w:val="00E47A53"/>
    <w:rsid w:val="00E60A63"/>
    <w:rsid w:val="00E63660"/>
    <w:rsid w:val="00E71415"/>
    <w:rsid w:val="00EB5A1E"/>
    <w:rsid w:val="00ED115D"/>
    <w:rsid w:val="00ED51A3"/>
    <w:rsid w:val="00EF02D2"/>
    <w:rsid w:val="00F24B97"/>
    <w:rsid w:val="00F467F1"/>
    <w:rsid w:val="00F821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0A9B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mailto:quierovivi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fherreracerda@gmail.com" TargetMode="External"/><Relationship Id="rId20" Type="http://schemas.openxmlformats.org/officeDocument/2006/relationships/hyperlink" Target="mailto:andres.osorio@maxsalas.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victoria.herrera.quirog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5373-C7D1-4B3E-A92E-0594F624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0</TotalTime>
  <Pages>3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Andrés Osorio Gómez</cp:lastModifiedBy>
  <cp:revision>2</cp:revision>
  <cp:lastPrinted>2014-03-17T03:42:00Z</cp:lastPrinted>
  <dcterms:created xsi:type="dcterms:W3CDTF">2020-04-04T02:20:00Z</dcterms:created>
  <dcterms:modified xsi:type="dcterms:W3CDTF">2020-04-04T02:20:00Z</dcterms:modified>
</cp:coreProperties>
</file>