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DA" w:rsidRPr="0042043D" w:rsidRDefault="00555164" w:rsidP="004B1CDA">
      <w:pPr>
        <w:spacing w:after="0"/>
        <w:rPr>
          <w:rFonts w:ascii="Verdana" w:hAnsi="Verdana" w:cs="Times New Roman"/>
          <w:b/>
          <w:bCs/>
          <w:sz w:val="24"/>
          <w:szCs w:val="24"/>
          <w:u w:val="single"/>
          <w:lang w:val="es-ES_tradnl"/>
        </w:rPr>
      </w:pPr>
      <w:r>
        <w:rPr>
          <w:rFonts w:ascii="Verdana" w:hAnsi="Verdana" w:cs="Times New Roman"/>
          <w:b/>
          <w:bCs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-352425</wp:posOffset>
            </wp:positionV>
            <wp:extent cx="1028700" cy="1028700"/>
            <wp:effectExtent l="0" t="0" r="0" b="0"/>
            <wp:wrapNone/>
            <wp:docPr id="5" name="Imagen 5" descr="PEI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EI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CDA" w:rsidRPr="0042043D">
        <w:rPr>
          <w:rFonts w:ascii="Verdana" w:hAnsi="Verdana" w:cs="Times New Roman"/>
          <w:b/>
          <w:bCs/>
          <w:sz w:val="24"/>
          <w:szCs w:val="24"/>
          <w:u w:val="single"/>
          <w:lang w:val="es-ES_tradnl"/>
        </w:rPr>
        <w:t>Departamento de Ciencias</w:t>
      </w:r>
    </w:p>
    <w:p w:rsidR="004B1CDA" w:rsidRPr="0042043D" w:rsidRDefault="004B1CDA" w:rsidP="004B1CDA">
      <w:pPr>
        <w:spacing w:after="0"/>
        <w:rPr>
          <w:rFonts w:ascii="Verdana" w:hAnsi="Verdana" w:cs="Times New Roman"/>
          <w:b/>
          <w:bCs/>
          <w:sz w:val="24"/>
          <w:szCs w:val="24"/>
          <w:lang w:val="es-ES_tradnl"/>
        </w:rPr>
      </w:pPr>
    </w:p>
    <w:p w:rsidR="004B1CDA" w:rsidRPr="0042043D" w:rsidRDefault="004B1CDA" w:rsidP="004B1CDA">
      <w:pPr>
        <w:spacing w:after="0"/>
        <w:rPr>
          <w:rFonts w:ascii="Verdana" w:hAnsi="Verdana" w:cs="Times New Roman"/>
          <w:b/>
          <w:bCs/>
          <w:sz w:val="24"/>
          <w:szCs w:val="24"/>
          <w:lang w:val="es-ES_tradnl"/>
        </w:rPr>
      </w:pPr>
      <w:r w:rsidRPr="0042043D">
        <w:rPr>
          <w:rFonts w:ascii="Verdana" w:hAnsi="Verdana" w:cs="Times New Roman"/>
          <w:b/>
          <w:bCs/>
          <w:sz w:val="24"/>
          <w:szCs w:val="24"/>
          <w:lang w:val="es-ES_tradnl"/>
        </w:rPr>
        <w:t>Subsector: Física de los cuerpos cargados</w:t>
      </w:r>
    </w:p>
    <w:p w:rsidR="004B1CDA" w:rsidRPr="0042043D" w:rsidRDefault="004B1CDA" w:rsidP="004B1CDA">
      <w:pPr>
        <w:spacing w:after="0"/>
        <w:rPr>
          <w:rFonts w:ascii="Verdana" w:hAnsi="Verdana" w:cs="Times New Roman"/>
          <w:b/>
          <w:bCs/>
          <w:sz w:val="24"/>
          <w:szCs w:val="24"/>
          <w:lang w:val="es-ES_tradnl"/>
        </w:rPr>
      </w:pPr>
      <w:r w:rsidRPr="0042043D">
        <w:rPr>
          <w:rFonts w:ascii="Verdana" w:hAnsi="Verdana" w:cs="Times New Roman"/>
          <w:b/>
          <w:bCs/>
          <w:sz w:val="24"/>
          <w:szCs w:val="24"/>
          <w:lang w:val="es-ES_tradnl"/>
        </w:rPr>
        <w:t xml:space="preserve">Asignatura: La Mecánica Clásica y sus Leyes </w:t>
      </w:r>
      <w:r w:rsidR="00D9128A">
        <w:rPr>
          <w:rFonts w:ascii="Verdana" w:hAnsi="Verdana" w:cs="Times New Roman"/>
          <w:b/>
          <w:bCs/>
          <w:sz w:val="24"/>
          <w:szCs w:val="24"/>
          <w:lang w:val="es-ES_tradnl"/>
        </w:rPr>
        <w:t xml:space="preserve"> y Termodinámica.</w:t>
      </w:r>
    </w:p>
    <w:p w:rsidR="004B1CDA" w:rsidRDefault="004B1CDA" w:rsidP="004B1CDA">
      <w:pPr>
        <w:spacing w:after="0"/>
        <w:rPr>
          <w:rFonts w:ascii="Verdana" w:hAnsi="Verdana" w:cs="Times New Roman"/>
          <w:b/>
          <w:bCs/>
          <w:sz w:val="24"/>
          <w:szCs w:val="24"/>
          <w:lang w:val="es-ES_tradnl"/>
        </w:rPr>
      </w:pPr>
      <w:r w:rsidRPr="0042043D">
        <w:rPr>
          <w:rFonts w:ascii="Verdana" w:hAnsi="Verdana" w:cs="Times New Roman"/>
          <w:b/>
          <w:bCs/>
          <w:sz w:val="24"/>
          <w:szCs w:val="24"/>
          <w:lang w:val="es-ES_tradnl"/>
        </w:rPr>
        <w:t>Nivel.  4° Medio (F – H</w:t>
      </w:r>
      <w:r>
        <w:rPr>
          <w:rFonts w:ascii="Verdana" w:hAnsi="Verdana" w:cs="Times New Roman"/>
          <w:b/>
          <w:bCs/>
          <w:sz w:val="24"/>
          <w:szCs w:val="24"/>
          <w:lang w:val="es-ES_tradnl"/>
        </w:rPr>
        <w:t>). “Agregar los de la Profesora Cecilia Palominos”.</w:t>
      </w:r>
      <w:r w:rsidRPr="0042043D">
        <w:rPr>
          <w:rFonts w:ascii="Verdana" w:hAnsi="Verdana" w:cs="Times New Roman"/>
          <w:b/>
          <w:bCs/>
          <w:sz w:val="24"/>
          <w:szCs w:val="24"/>
          <w:lang w:val="es-ES_tradnl"/>
        </w:rPr>
        <w:t xml:space="preserve"> </w:t>
      </w:r>
    </w:p>
    <w:p w:rsidR="008133C1" w:rsidRPr="0042043D" w:rsidRDefault="008133C1" w:rsidP="004B1CDA">
      <w:pPr>
        <w:spacing w:after="0"/>
        <w:rPr>
          <w:rFonts w:ascii="Verdana" w:hAnsi="Verdana" w:cs="Times New Roman"/>
          <w:b/>
          <w:bCs/>
          <w:sz w:val="24"/>
          <w:szCs w:val="24"/>
          <w:lang w:val="es-ES_tradnl"/>
        </w:rPr>
      </w:pPr>
      <w:r w:rsidRPr="008133C1">
        <w:rPr>
          <w:rFonts w:ascii="Verdana" w:hAnsi="Verdana" w:cs="Times New Roman"/>
          <w:b/>
          <w:bCs/>
          <w:i/>
          <w:sz w:val="24"/>
          <w:szCs w:val="24"/>
          <w:u w:val="single"/>
          <w:lang w:val="es-ES_tradnl"/>
        </w:rPr>
        <w:t>Objetivo:</w:t>
      </w:r>
      <w:r>
        <w:rPr>
          <w:rFonts w:ascii="Verdana" w:hAnsi="Verdana" w:cs="Times New Roman"/>
          <w:b/>
          <w:bCs/>
          <w:sz w:val="24"/>
          <w:szCs w:val="24"/>
          <w:lang w:val="es-ES_tradnl"/>
        </w:rPr>
        <w:t xml:space="preserve"> Continuar desarrollando ejercicios de la ley de coulomb. </w:t>
      </w:r>
    </w:p>
    <w:p w:rsidR="00D9128A" w:rsidRDefault="00D9128A" w:rsidP="00D9128A">
      <w:pPr>
        <w:spacing w:after="0"/>
        <w:rPr>
          <w:rFonts w:ascii="Verdana" w:hAnsi="Verdana"/>
          <w:b/>
          <w:sz w:val="24"/>
          <w:szCs w:val="24"/>
        </w:rPr>
      </w:pPr>
    </w:p>
    <w:p w:rsidR="00D9128A" w:rsidRDefault="00D9128A" w:rsidP="00D9128A">
      <w:pPr>
        <w:spacing w:after="0"/>
        <w:rPr>
          <w:rFonts w:ascii="Verdana" w:hAnsi="Verdana"/>
          <w:b/>
          <w:sz w:val="24"/>
          <w:szCs w:val="24"/>
        </w:rPr>
      </w:pPr>
      <w:r w:rsidRPr="0042043D">
        <w:rPr>
          <w:rFonts w:ascii="Verdana" w:hAnsi="Verdana"/>
          <w:b/>
          <w:sz w:val="24"/>
          <w:szCs w:val="24"/>
        </w:rPr>
        <w:t xml:space="preserve">Profesor: Enrique Silva  Millán </w:t>
      </w:r>
    </w:p>
    <w:p w:rsidR="004B1CDA" w:rsidRPr="0042043D" w:rsidRDefault="004B1CDA" w:rsidP="00D9128A">
      <w:pPr>
        <w:spacing w:after="0"/>
        <w:rPr>
          <w:rFonts w:ascii="Verdana" w:hAnsi="Verdana" w:cs="Times New Roman"/>
          <w:b/>
          <w:bCs/>
          <w:sz w:val="24"/>
          <w:szCs w:val="24"/>
          <w:lang w:val="es-ES_tradnl"/>
        </w:rPr>
      </w:pPr>
    </w:p>
    <w:p w:rsidR="004B1CDA" w:rsidRPr="00D9128A" w:rsidRDefault="00D9128A" w:rsidP="004B1CDA">
      <w:pPr>
        <w:spacing w:after="0"/>
        <w:rPr>
          <w:rFonts w:ascii="Bookman Old Style" w:hAnsi="Bookman Old Style" w:cs="Times New Roman"/>
          <w:b/>
          <w:bCs/>
          <w:sz w:val="24"/>
          <w:szCs w:val="24"/>
          <w:lang w:val="es-ES_tradnl"/>
        </w:rPr>
      </w:pPr>
      <w:r w:rsidRPr="00D9128A">
        <w:rPr>
          <w:rFonts w:ascii="Verdana" w:hAnsi="Verdana" w:cs="Times New Roman"/>
          <w:b/>
          <w:bCs/>
          <w:sz w:val="24"/>
          <w:szCs w:val="24"/>
          <w:lang w:val="es-ES_tradnl"/>
        </w:rPr>
        <w:t xml:space="preserve">A continuación </w:t>
      </w:r>
      <w:r>
        <w:rPr>
          <w:rFonts w:ascii="Verdana" w:hAnsi="Verdana" w:cs="Times New Roman"/>
          <w:b/>
          <w:bCs/>
          <w:sz w:val="24"/>
          <w:szCs w:val="24"/>
          <w:lang w:val="es-ES_tradnl"/>
        </w:rPr>
        <w:t>les presento un breve resumen del contenido para una mejor resolución de los ejercicios.</w:t>
      </w:r>
    </w:p>
    <w:p w:rsidR="001C139F" w:rsidRDefault="001C139F" w:rsidP="001C139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95E71BA" wp14:editId="573DB433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6696075" cy="3267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39F" w:rsidRDefault="001C139F" w:rsidP="001C139F">
      <w:pPr>
        <w:spacing w:after="0"/>
        <w:rPr>
          <w:rFonts w:ascii="Verdana" w:hAnsi="Verdana"/>
          <w:sz w:val="24"/>
          <w:szCs w:val="24"/>
        </w:rPr>
      </w:pPr>
    </w:p>
    <w:p w:rsidR="001C139F" w:rsidRPr="00B65F92" w:rsidRDefault="001C139F" w:rsidP="001C139F">
      <w:pPr>
        <w:rPr>
          <w:rFonts w:ascii="Verdana" w:hAnsi="Verdana"/>
          <w:sz w:val="24"/>
          <w:szCs w:val="24"/>
        </w:rPr>
      </w:pPr>
    </w:p>
    <w:p w:rsidR="001C139F" w:rsidRPr="00B65F92" w:rsidRDefault="001C139F" w:rsidP="001C139F">
      <w:pPr>
        <w:rPr>
          <w:rFonts w:ascii="Verdana" w:hAnsi="Verdana"/>
          <w:sz w:val="24"/>
          <w:szCs w:val="24"/>
        </w:rPr>
      </w:pPr>
    </w:p>
    <w:p w:rsidR="001C139F" w:rsidRPr="00B65F92" w:rsidRDefault="001C139F" w:rsidP="001C139F">
      <w:pPr>
        <w:rPr>
          <w:rFonts w:ascii="Verdana" w:hAnsi="Verdana"/>
          <w:sz w:val="24"/>
          <w:szCs w:val="24"/>
        </w:rPr>
      </w:pPr>
    </w:p>
    <w:p w:rsidR="001C139F" w:rsidRPr="00B65F92" w:rsidRDefault="001C139F" w:rsidP="001C139F">
      <w:pPr>
        <w:rPr>
          <w:rFonts w:ascii="Verdana" w:hAnsi="Verdana"/>
          <w:sz w:val="24"/>
          <w:szCs w:val="24"/>
        </w:rPr>
      </w:pPr>
    </w:p>
    <w:p w:rsidR="001C139F" w:rsidRPr="00B65F92" w:rsidRDefault="001C139F" w:rsidP="001C139F">
      <w:pPr>
        <w:rPr>
          <w:rFonts w:ascii="Verdana" w:hAnsi="Verdana"/>
          <w:sz w:val="24"/>
          <w:szCs w:val="24"/>
        </w:rPr>
      </w:pPr>
    </w:p>
    <w:p w:rsidR="001C139F" w:rsidRPr="00B65F92" w:rsidRDefault="001C139F" w:rsidP="001C139F">
      <w:pPr>
        <w:rPr>
          <w:rFonts w:ascii="Verdana" w:hAnsi="Verdana"/>
          <w:sz w:val="24"/>
          <w:szCs w:val="24"/>
        </w:rPr>
      </w:pPr>
    </w:p>
    <w:p w:rsidR="001C139F" w:rsidRPr="00B65F92" w:rsidRDefault="001C139F" w:rsidP="001C139F">
      <w:pPr>
        <w:rPr>
          <w:rFonts w:ascii="Verdana" w:hAnsi="Verdana"/>
          <w:sz w:val="24"/>
          <w:szCs w:val="24"/>
        </w:rPr>
      </w:pPr>
    </w:p>
    <w:p w:rsidR="001C139F" w:rsidRPr="00B65F92" w:rsidRDefault="001C139F" w:rsidP="001C139F">
      <w:pPr>
        <w:rPr>
          <w:rFonts w:ascii="Verdana" w:hAnsi="Verdana"/>
          <w:sz w:val="24"/>
          <w:szCs w:val="24"/>
        </w:rPr>
      </w:pPr>
    </w:p>
    <w:p w:rsidR="001C139F" w:rsidRPr="00B65F92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spacing w:after="0"/>
        <w:rPr>
          <w:rFonts w:ascii="Verdana" w:hAnsi="Verdana"/>
          <w:sz w:val="24"/>
          <w:szCs w:val="24"/>
        </w:rPr>
      </w:pPr>
    </w:p>
    <w:p w:rsidR="001C139F" w:rsidRPr="0073357A" w:rsidRDefault="001C139F" w:rsidP="001C139F">
      <w:pPr>
        <w:spacing w:after="0"/>
        <w:rPr>
          <w:rFonts w:ascii="Verdana" w:hAnsi="Verdana"/>
          <w:sz w:val="24"/>
          <w:szCs w:val="24"/>
        </w:rPr>
      </w:pPr>
      <w:r w:rsidRPr="0073357A">
        <w:rPr>
          <w:rFonts w:ascii="Verdana" w:hAnsi="Verdana"/>
          <w:sz w:val="24"/>
          <w:szCs w:val="24"/>
        </w:rPr>
        <w:t>La </w:t>
      </w:r>
      <w:r w:rsidRPr="0073357A">
        <w:rPr>
          <w:rFonts w:ascii="Verdana" w:hAnsi="Verdana"/>
          <w:b/>
          <w:bCs/>
          <w:sz w:val="24"/>
          <w:szCs w:val="24"/>
        </w:rPr>
        <w:t>Ley de Coulomb</w:t>
      </w:r>
      <w:r w:rsidRPr="0073357A">
        <w:rPr>
          <w:rFonts w:ascii="Verdana" w:hAnsi="Verdana"/>
          <w:sz w:val="24"/>
          <w:szCs w:val="24"/>
        </w:rPr>
        <w:t>, que establece cómo es la fuerza entre dos cargas eléctricas puntuales, constituye el punto de partida de la Electrostática como ciencia cuantitativa.</w:t>
      </w:r>
    </w:p>
    <w:p w:rsidR="001C139F" w:rsidRPr="0073357A" w:rsidRDefault="001C139F" w:rsidP="001C139F">
      <w:pPr>
        <w:rPr>
          <w:rFonts w:ascii="Verdana" w:hAnsi="Verdana"/>
          <w:sz w:val="24"/>
          <w:szCs w:val="24"/>
        </w:rPr>
      </w:pPr>
      <w:r w:rsidRPr="0073357A">
        <w:rPr>
          <w:rFonts w:ascii="Verdana" w:hAnsi="Verdana"/>
          <w:sz w:val="24"/>
          <w:szCs w:val="24"/>
        </w:rPr>
        <w:t>Fue descubierta por Priestley en 1766, y redescubierta por Cavendish pocos años después, pero fue Coulomb en 1785 quien la sometió a ensayos experimentales directos.</w:t>
      </w:r>
    </w:p>
    <w:p w:rsidR="001C139F" w:rsidRDefault="0062707F" w:rsidP="001C13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Además</w:t>
      </w:r>
      <w:r w:rsidR="002870B0">
        <w:rPr>
          <w:rFonts w:ascii="Verdana" w:hAnsi="Verdana"/>
          <w:sz w:val="24"/>
          <w:szCs w:val="24"/>
        </w:rPr>
        <w:t xml:space="preserve"> la</w:t>
      </w:r>
      <w:r w:rsidR="001C139F" w:rsidRPr="00492012">
        <w:rPr>
          <w:rFonts w:ascii="Verdana" w:hAnsi="Verdana"/>
          <w:sz w:val="24"/>
          <w:szCs w:val="24"/>
        </w:rPr>
        <w:t> </w:t>
      </w:r>
      <w:r w:rsidR="001C139F" w:rsidRPr="00492012">
        <w:rPr>
          <w:rFonts w:ascii="Verdana" w:hAnsi="Verdana"/>
          <w:b/>
          <w:bCs/>
          <w:sz w:val="24"/>
          <w:szCs w:val="24"/>
        </w:rPr>
        <w:t>Ley de Coulomb</w:t>
      </w:r>
      <w:r w:rsidR="001C139F" w:rsidRPr="00492012">
        <w:rPr>
          <w:rFonts w:ascii="Verdana" w:hAnsi="Verdana"/>
          <w:sz w:val="24"/>
          <w:szCs w:val="24"/>
        </w:rPr>
        <w:t> dice que "la fuerza electrostática entre dos cargas puntuales es proporcional al producto de las cargas e inversamente proporcional al cuadrado de la distancia que las separa, y tiene la dirección de la línea que las une. La fuerza es de repulsión si las cargas son de igual signo, y de atracción si son de signo contrario".</w:t>
      </w:r>
    </w:p>
    <w:p w:rsidR="001C139F" w:rsidRPr="00175B62" w:rsidRDefault="001C139F" w:rsidP="001C139F">
      <w:pPr>
        <w:rPr>
          <w:rFonts w:ascii="Verdana" w:hAnsi="Verdana"/>
          <w:sz w:val="24"/>
          <w:szCs w:val="24"/>
        </w:rPr>
      </w:pPr>
      <w:r w:rsidRPr="00175B62">
        <w:rPr>
          <w:rFonts w:ascii="Verdana" w:hAnsi="Verdana"/>
          <w:sz w:val="24"/>
          <w:szCs w:val="24"/>
        </w:rPr>
        <w:t>Es importante hacer notar en relación a la ley de Coulomb los siguientes puntos:</w:t>
      </w:r>
    </w:p>
    <w:p w:rsidR="001C139F" w:rsidRPr="00175B62" w:rsidRDefault="001C139F" w:rsidP="001C139F">
      <w:pPr>
        <w:rPr>
          <w:rFonts w:ascii="Verdana" w:hAnsi="Verdana"/>
          <w:sz w:val="24"/>
          <w:szCs w:val="24"/>
        </w:rPr>
      </w:pPr>
      <w:r w:rsidRPr="00175B62">
        <w:rPr>
          <w:rFonts w:ascii="Verdana" w:hAnsi="Verdana"/>
          <w:b/>
          <w:bCs/>
          <w:sz w:val="24"/>
          <w:szCs w:val="24"/>
        </w:rPr>
        <w:lastRenderedPageBreak/>
        <w:t>a)</w:t>
      </w:r>
      <w:r w:rsidRPr="00175B62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C</w:t>
      </w:r>
      <w:r w:rsidRPr="00175B62">
        <w:rPr>
          <w:rFonts w:ascii="Verdana" w:hAnsi="Verdana"/>
          <w:sz w:val="24"/>
          <w:szCs w:val="24"/>
        </w:rPr>
        <w:t>uando hablamos de la fuerza entre cargas eléctricas estamos siempre suponiendo que éstas se encuentran en reposo (de ahí la denominación de Electrostática);</w:t>
      </w:r>
    </w:p>
    <w:p w:rsidR="001C139F" w:rsidRPr="00175B62" w:rsidRDefault="001C139F" w:rsidP="001C139F">
      <w:pPr>
        <w:rPr>
          <w:rFonts w:ascii="Verdana" w:hAnsi="Verdana"/>
          <w:sz w:val="24"/>
          <w:szCs w:val="24"/>
        </w:rPr>
      </w:pPr>
      <w:r w:rsidRPr="00175B62">
        <w:rPr>
          <w:rFonts w:ascii="Verdana" w:hAnsi="Verdana"/>
          <w:bCs/>
          <w:sz w:val="24"/>
          <w:szCs w:val="24"/>
        </w:rPr>
        <w:t>Nótese que la fuerza eléctrica es una cantidad vectorial, posee magnitud, dirección y sentido.</w:t>
      </w:r>
    </w:p>
    <w:p w:rsidR="001C139F" w:rsidRDefault="001C139F" w:rsidP="001C139F">
      <w:pPr>
        <w:rPr>
          <w:rFonts w:ascii="Verdana" w:hAnsi="Verdana"/>
          <w:sz w:val="24"/>
          <w:szCs w:val="24"/>
        </w:rPr>
      </w:pPr>
      <w:r w:rsidRPr="00487088">
        <w:rPr>
          <w:rFonts w:ascii="Verdana" w:hAnsi="Verdana"/>
          <w:b/>
          <w:bCs/>
          <w:sz w:val="24"/>
          <w:szCs w:val="24"/>
        </w:rPr>
        <w:t>b)</w:t>
      </w:r>
      <w:r w:rsidRPr="00487088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L</w:t>
      </w:r>
      <w:r w:rsidRPr="00487088">
        <w:rPr>
          <w:rFonts w:ascii="Verdana" w:hAnsi="Verdana"/>
          <w:sz w:val="24"/>
          <w:szCs w:val="24"/>
        </w:rPr>
        <w:t>as fuerzas electrostáticas cumplen la </w:t>
      </w:r>
      <w:r w:rsidRPr="00487088">
        <w:rPr>
          <w:rFonts w:ascii="Verdana" w:hAnsi="Verdana"/>
          <w:b/>
          <w:bCs/>
          <w:sz w:val="24"/>
          <w:szCs w:val="24"/>
        </w:rPr>
        <w:t>tercera ley de Newton (ley de acción y reacción)</w:t>
      </w:r>
      <w:r w:rsidRPr="00487088">
        <w:rPr>
          <w:rFonts w:ascii="Verdana" w:hAnsi="Verdana"/>
          <w:sz w:val="24"/>
          <w:szCs w:val="24"/>
        </w:rPr>
        <w:t>; es decir, las fuerzas que </w:t>
      </w:r>
      <w:r w:rsidRPr="00487088">
        <w:rPr>
          <w:rFonts w:ascii="Verdana" w:hAnsi="Verdana"/>
          <w:b/>
          <w:bCs/>
          <w:sz w:val="24"/>
          <w:szCs w:val="24"/>
        </w:rPr>
        <w:t>dos cargas eléctricas puntuales</w:t>
      </w:r>
      <w:r w:rsidRPr="00487088">
        <w:rPr>
          <w:rFonts w:ascii="Verdana" w:hAnsi="Verdana"/>
          <w:sz w:val="24"/>
          <w:szCs w:val="24"/>
        </w:rPr>
        <w:t> ejercen entre sí son </w:t>
      </w:r>
      <w:r w:rsidRPr="00487088">
        <w:rPr>
          <w:rFonts w:ascii="Verdana" w:hAnsi="Verdana"/>
          <w:b/>
          <w:bCs/>
          <w:sz w:val="24"/>
          <w:szCs w:val="24"/>
        </w:rPr>
        <w:t>iguales en módulo y dirección</w:t>
      </w:r>
      <w:r w:rsidRPr="00487088">
        <w:rPr>
          <w:rFonts w:ascii="Verdana" w:hAnsi="Verdana"/>
          <w:sz w:val="24"/>
          <w:szCs w:val="24"/>
        </w:rPr>
        <w:t>, pero de </w:t>
      </w:r>
      <w:r w:rsidRPr="00487088">
        <w:rPr>
          <w:rFonts w:ascii="Verdana" w:hAnsi="Verdana"/>
          <w:b/>
          <w:bCs/>
          <w:sz w:val="24"/>
          <w:szCs w:val="24"/>
        </w:rPr>
        <w:t>sentido contrario</w:t>
      </w:r>
      <w:r w:rsidRPr="00487088">
        <w:rPr>
          <w:rFonts w:ascii="Verdana" w:hAnsi="Verdana"/>
          <w:sz w:val="24"/>
          <w:szCs w:val="24"/>
        </w:rPr>
        <w:t>:</w:t>
      </w:r>
    </w:p>
    <w:p w:rsidR="001C139F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7536FB3D" wp14:editId="595156E2">
            <wp:simplePos x="0" y="0"/>
            <wp:positionH relativeFrom="page">
              <wp:align>center</wp:align>
            </wp:positionH>
            <wp:positionV relativeFrom="paragraph">
              <wp:posOffset>107315</wp:posOffset>
            </wp:positionV>
            <wp:extent cx="6229350" cy="14478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39F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rPr>
          <w:rFonts w:ascii="Verdana" w:hAnsi="Verdana"/>
          <w:sz w:val="24"/>
          <w:szCs w:val="24"/>
        </w:rPr>
      </w:pPr>
      <w:r w:rsidRPr="002B7E8C">
        <w:rPr>
          <w:rFonts w:ascii="Verdana" w:hAnsi="Verdana"/>
          <w:sz w:val="24"/>
          <w:szCs w:val="24"/>
        </w:rPr>
        <w:t>En términos matemáticos, esta ley se refiere a la magnitud F de la fuerza que cada una de las dos cargas puntuales </w:t>
      </w:r>
      <w:r w:rsidRPr="002B7E8C">
        <w:rPr>
          <w:rFonts w:ascii="Verdana" w:hAnsi="Verdana"/>
          <w:b/>
          <w:bCs/>
          <w:sz w:val="24"/>
          <w:szCs w:val="24"/>
        </w:rPr>
        <w:t>q</w:t>
      </w:r>
      <w:r w:rsidRPr="002B7E8C">
        <w:rPr>
          <w:rFonts w:ascii="Verdana" w:hAnsi="Verdana"/>
          <w:b/>
          <w:bCs/>
          <w:sz w:val="24"/>
          <w:szCs w:val="24"/>
          <w:vertAlign w:val="subscript"/>
        </w:rPr>
        <w:t>1</w:t>
      </w:r>
      <w:r w:rsidRPr="002B7E8C">
        <w:rPr>
          <w:rFonts w:ascii="Verdana" w:hAnsi="Verdana"/>
          <w:sz w:val="24"/>
          <w:szCs w:val="24"/>
        </w:rPr>
        <w:t>y </w:t>
      </w:r>
      <w:r w:rsidRPr="002B7E8C">
        <w:rPr>
          <w:rFonts w:ascii="Verdana" w:hAnsi="Verdana"/>
          <w:b/>
          <w:bCs/>
          <w:sz w:val="24"/>
          <w:szCs w:val="24"/>
        </w:rPr>
        <w:t>q</w:t>
      </w:r>
      <w:r w:rsidRPr="002B7E8C">
        <w:rPr>
          <w:rFonts w:ascii="Verdana" w:hAnsi="Verdana"/>
          <w:b/>
          <w:bCs/>
          <w:sz w:val="24"/>
          <w:szCs w:val="24"/>
          <w:vertAlign w:val="subscript"/>
        </w:rPr>
        <w:t>2</w:t>
      </w:r>
      <w:r w:rsidRPr="002B7E8C">
        <w:rPr>
          <w:rFonts w:ascii="Verdana" w:hAnsi="Verdana"/>
          <w:sz w:val="24"/>
          <w:szCs w:val="24"/>
        </w:rPr>
        <w:t> ejerce sobre la otra separadas por una distancia </w:t>
      </w:r>
      <w:r w:rsidRPr="002B7E8C">
        <w:rPr>
          <w:rFonts w:ascii="Verdana" w:hAnsi="Verdana"/>
          <w:b/>
          <w:bCs/>
          <w:sz w:val="24"/>
          <w:szCs w:val="24"/>
        </w:rPr>
        <w:t>r</w:t>
      </w:r>
      <w:r w:rsidRPr="002B7E8C">
        <w:rPr>
          <w:rFonts w:ascii="Verdana" w:hAnsi="Verdana"/>
          <w:sz w:val="24"/>
          <w:szCs w:val="24"/>
        </w:rPr>
        <w:t> y se </w:t>
      </w:r>
      <w:r w:rsidRPr="002B7E8C">
        <w:rPr>
          <w:rFonts w:ascii="Verdana" w:hAnsi="Verdana"/>
          <w:b/>
          <w:bCs/>
          <w:sz w:val="24"/>
          <w:szCs w:val="24"/>
        </w:rPr>
        <w:t>expresa en forma de ecuación como:</w:t>
      </w:r>
    </w:p>
    <w:p w:rsidR="001C139F" w:rsidRDefault="001C139F" w:rsidP="001C13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07F0288" wp14:editId="4390DA7F">
            <wp:simplePos x="0" y="0"/>
            <wp:positionH relativeFrom="column">
              <wp:posOffset>2269490</wp:posOffset>
            </wp:positionH>
            <wp:positionV relativeFrom="paragraph">
              <wp:posOffset>216535</wp:posOffset>
            </wp:positionV>
            <wp:extent cx="1609725" cy="74295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39F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rPr>
          <w:rFonts w:ascii="Verdana" w:hAnsi="Verdana"/>
          <w:sz w:val="24"/>
          <w:szCs w:val="24"/>
        </w:rPr>
      </w:pPr>
      <w:r w:rsidRPr="00833877">
        <w:rPr>
          <w:rFonts w:ascii="Verdana" w:hAnsi="Verdana"/>
          <w:b/>
          <w:bCs/>
          <w:sz w:val="24"/>
          <w:szCs w:val="24"/>
        </w:rPr>
        <w:t>K</w:t>
      </w:r>
      <w:r w:rsidRPr="00833877">
        <w:rPr>
          <w:rFonts w:ascii="Verdana" w:hAnsi="Verdana"/>
          <w:sz w:val="24"/>
          <w:szCs w:val="24"/>
        </w:rPr>
        <w:t> es una constante conocida como </w:t>
      </w:r>
      <w:r w:rsidRPr="00833877">
        <w:rPr>
          <w:rFonts w:ascii="Verdana" w:hAnsi="Verdana"/>
          <w:b/>
          <w:bCs/>
          <w:sz w:val="24"/>
          <w:szCs w:val="24"/>
        </w:rPr>
        <w:t xml:space="preserve">constante </w:t>
      </w:r>
      <w:r>
        <w:rPr>
          <w:rFonts w:ascii="Verdana" w:hAnsi="Verdana"/>
          <w:b/>
          <w:bCs/>
          <w:sz w:val="24"/>
          <w:szCs w:val="24"/>
        </w:rPr>
        <w:t xml:space="preserve">de </w:t>
      </w:r>
      <w:r w:rsidRPr="00833877">
        <w:rPr>
          <w:rFonts w:ascii="Verdana" w:hAnsi="Verdana"/>
          <w:b/>
          <w:bCs/>
          <w:sz w:val="24"/>
          <w:szCs w:val="24"/>
        </w:rPr>
        <w:t>Coulomb</w:t>
      </w:r>
      <w:r w:rsidRPr="00833877">
        <w:rPr>
          <w:rFonts w:ascii="Verdana" w:hAnsi="Verdana"/>
          <w:sz w:val="24"/>
          <w:szCs w:val="24"/>
        </w:rPr>
        <w:t> y</w:t>
      </w:r>
      <w:r>
        <w:rPr>
          <w:rFonts w:ascii="Verdana" w:hAnsi="Verdana"/>
          <w:sz w:val="24"/>
          <w:szCs w:val="24"/>
        </w:rPr>
        <w:t xml:space="preserve"> tiene el valor de:</w:t>
      </w:r>
    </w:p>
    <w:p w:rsidR="001C139F" w:rsidRPr="00833877" w:rsidRDefault="001C139F" w:rsidP="001C139F">
      <w:pPr>
        <w:rPr>
          <w:rFonts w:ascii="Verdana" w:hAnsi="Verdana"/>
          <w:sz w:val="24"/>
          <w:szCs w:val="24"/>
          <w:vertAlign w:val="superscript"/>
        </w:rPr>
      </w:pPr>
      <w:r>
        <w:rPr>
          <w:rFonts w:ascii="Verdana" w:hAnsi="Verdana"/>
          <w:sz w:val="24"/>
          <w:szCs w:val="24"/>
        </w:rPr>
        <w:t xml:space="preserve">9 x 10 </w:t>
      </w:r>
      <w:r>
        <w:rPr>
          <w:rFonts w:ascii="Verdana" w:hAnsi="Verdana"/>
          <w:sz w:val="24"/>
          <w:szCs w:val="24"/>
          <w:vertAlign w:val="superscript"/>
        </w:rPr>
        <w:t>9</w:t>
      </w:r>
      <w:r>
        <w:rPr>
          <w:rFonts w:ascii="Verdana" w:hAnsi="Verdana"/>
          <w:sz w:val="24"/>
          <w:szCs w:val="24"/>
        </w:rPr>
        <w:t xml:space="preserve"> N m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/c</w:t>
      </w:r>
      <w:r>
        <w:rPr>
          <w:rFonts w:ascii="Verdana" w:hAnsi="Verdana"/>
          <w:sz w:val="24"/>
          <w:szCs w:val="24"/>
          <w:vertAlign w:val="superscript"/>
        </w:rPr>
        <w:t>2</w:t>
      </w:r>
    </w:p>
    <w:p w:rsidR="001C139F" w:rsidRPr="00833877" w:rsidRDefault="001C139F" w:rsidP="001C139F">
      <w:pPr>
        <w:rPr>
          <w:rFonts w:ascii="Verdana" w:hAnsi="Verdana"/>
          <w:sz w:val="24"/>
          <w:szCs w:val="24"/>
        </w:rPr>
      </w:pPr>
      <w:r w:rsidRPr="00833877">
        <w:rPr>
          <w:rFonts w:ascii="Verdana" w:hAnsi="Verdana"/>
          <w:b/>
          <w:bCs/>
          <w:sz w:val="24"/>
          <w:szCs w:val="24"/>
        </w:rPr>
        <w:t>F </w:t>
      </w:r>
      <w:r w:rsidRPr="00833877">
        <w:rPr>
          <w:rFonts w:ascii="Verdana" w:hAnsi="Verdana"/>
          <w:sz w:val="24"/>
          <w:szCs w:val="24"/>
        </w:rPr>
        <w:t>es el vector Fuerza que sufren las cargas eléctricas. Puede ser de atracción o de repulsión, dependiendo del signo que aparezca (en función de que las cargas sean positivas o negativas).</w:t>
      </w:r>
    </w:p>
    <w:p w:rsidR="001C139F" w:rsidRPr="00833877" w:rsidRDefault="001C139F" w:rsidP="001C139F">
      <w:pPr>
        <w:rPr>
          <w:rFonts w:ascii="Verdana" w:hAnsi="Verdana"/>
          <w:sz w:val="24"/>
          <w:szCs w:val="24"/>
        </w:rPr>
      </w:pPr>
      <w:r w:rsidRPr="00833877">
        <w:rPr>
          <w:rFonts w:ascii="Verdana" w:hAnsi="Verdana"/>
          <w:sz w:val="24"/>
          <w:szCs w:val="24"/>
        </w:rPr>
        <w:t>- Si las cargas son de signo opuesto (+ y –), la </w:t>
      </w:r>
      <w:r w:rsidRPr="00833877">
        <w:rPr>
          <w:rFonts w:ascii="Verdana" w:hAnsi="Verdana"/>
          <w:b/>
          <w:bCs/>
          <w:sz w:val="24"/>
          <w:szCs w:val="24"/>
        </w:rPr>
        <w:t>fuerza</w:t>
      </w:r>
      <w:r w:rsidRPr="00833877">
        <w:rPr>
          <w:rFonts w:ascii="Verdana" w:hAnsi="Verdana"/>
          <w:sz w:val="24"/>
          <w:szCs w:val="24"/>
        </w:rPr>
        <w:t> "F" será negativa, lo que indica </w:t>
      </w:r>
      <w:r w:rsidRPr="00833877">
        <w:rPr>
          <w:rFonts w:ascii="Verdana" w:hAnsi="Verdana"/>
          <w:b/>
          <w:bCs/>
          <w:sz w:val="24"/>
          <w:szCs w:val="24"/>
        </w:rPr>
        <w:t>atracción</w:t>
      </w:r>
    </w:p>
    <w:p w:rsidR="001C139F" w:rsidRPr="00833877" w:rsidRDefault="001C139F" w:rsidP="001C139F">
      <w:pPr>
        <w:rPr>
          <w:rFonts w:ascii="Verdana" w:hAnsi="Verdana"/>
          <w:sz w:val="24"/>
          <w:szCs w:val="24"/>
        </w:rPr>
      </w:pPr>
      <w:r w:rsidRPr="00833877">
        <w:rPr>
          <w:rFonts w:ascii="Verdana" w:hAnsi="Verdana"/>
          <w:sz w:val="24"/>
          <w:szCs w:val="24"/>
        </w:rPr>
        <w:t xml:space="preserve">- Si las cargas son del mismo signo (– y –   </w:t>
      </w:r>
      <w:proofErr w:type="spellStart"/>
      <w:r w:rsidRPr="00833877">
        <w:rPr>
          <w:rFonts w:ascii="Verdana" w:hAnsi="Verdana"/>
          <w:sz w:val="24"/>
          <w:szCs w:val="24"/>
        </w:rPr>
        <w:t>ó</w:t>
      </w:r>
      <w:proofErr w:type="spellEnd"/>
      <w:r w:rsidRPr="00833877">
        <w:rPr>
          <w:rFonts w:ascii="Verdana" w:hAnsi="Verdana"/>
          <w:sz w:val="24"/>
          <w:szCs w:val="24"/>
        </w:rPr>
        <w:t>   + y +), la </w:t>
      </w:r>
      <w:r w:rsidRPr="00833877">
        <w:rPr>
          <w:rFonts w:ascii="Verdana" w:hAnsi="Verdana"/>
          <w:b/>
          <w:bCs/>
          <w:sz w:val="24"/>
          <w:szCs w:val="24"/>
        </w:rPr>
        <w:t>fuerza</w:t>
      </w:r>
      <w:r w:rsidRPr="00833877">
        <w:rPr>
          <w:rFonts w:ascii="Verdana" w:hAnsi="Verdana"/>
          <w:sz w:val="24"/>
          <w:szCs w:val="24"/>
        </w:rPr>
        <w:t> "F" será positiva, lo que indica </w:t>
      </w:r>
      <w:r w:rsidRPr="00833877">
        <w:rPr>
          <w:rFonts w:ascii="Verdana" w:hAnsi="Verdana"/>
          <w:b/>
          <w:bCs/>
          <w:sz w:val="24"/>
          <w:szCs w:val="24"/>
        </w:rPr>
        <w:t>repulsión</w:t>
      </w:r>
      <w:r w:rsidRPr="00833877">
        <w:rPr>
          <w:rFonts w:ascii="Verdana" w:hAnsi="Verdana"/>
          <w:sz w:val="24"/>
          <w:szCs w:val="24"/>
        </w:rPr>
        <w:t>.</w:t>
      </w:r>
    </w:p>
    <w:p w:rsidR="001C139F" w:rsidRDefault="001C139F" w:rsidP="001C139F">
      <w:pPr>
        <w:rPr>
          <w:rFonts w:ascii="Verdana" w:hAnsi="Verdana"/>
          <w:sz w:val="24"/>
          <w:szCs w:val="24"/>
        </w:rPr>
      </w:pPr>
      <w:r w:rsidRPr="00A50AC2">
        <w:rPr>
          <w:rFonts w:ascii="Verdana" w:hAnsi="Verdana"/>
          <w:sz w:val="24"/>
          <w:szCs w:val="24"/>
        </w:rPr>
        <w:t>Recordemos que la unidad por carga eléctrica en el Sistema Internacional (SI) es el Coulomb.</w:t>
      </w:r>
    </w:p>
    <w:p w:rsidR="001C139F" w:rsidRDefault="001C139F" w:rsidP="001C139F">
      <w:pPr>
        <w:rPr>
          <w:rFonts w:ascii="Verdana" w:hAnsi="Verdana"/>
          <w:sz w:val="24"/>
          <w:szCs w:val="24"/>
        </w:rPr>
      </w:pPr>
      <w:r w:rsidRPr="00A50AC2">
        <w:rPr>
          <w:rFonts w:ascii="Verdana" w:hAnsi="Verdana"/>
          <w:b/>
          <w:bCs/>
          <w:sz w:val="24"/>
          <w:szCs w:val="24"/>
        </w:rPr>
        <w:lastRenderedPageBreak/>
        <w:t>c)</w:t>
      </w:r>
      <w:r w:rsidRPr="00A50AC2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H</w:t>
      </w:r>
      <w:r w:rsidRPr="00A50AC2">
        <w:rPr>
          <w:rFonts w:ascii="Verdana" w:hAnsi="Verdana"/>
          <w:sz w:val="24"/>
          <w:szCs w:val="24"/>
        </w:rPr>
        <w:t>asta donde sabemos la ley de Coulomb es válida desde distancias de muchos kilómetros hasta distancias tan pequeñas como las existentes entre protones y electrones en un átomo.</w:t>
      </w:r>
    </w:p>
    <w:p w:rsidR="001C139F" w:rsidRDefault="001C139F" w:rsidP="001C139F">
      <w:pPr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b/>
          <w:sz w:val="24"/>
          <w:szCs w:val="24"/>
        </w:rPr>
      </w:pPr>
      <w:r w:rsidRPr="00C34DEC">
        <w:rPr>
          <w:rFonts w:ascii="Verdana" w:hAnsi="Verdana"/>
          <w:b/>
          <w:sz w:val="24"/>
          <w:szCs w:val="24"/>
        </w:rPr>
        <w:t>Manos a la obra. A desarrollar los siguientes ejercicios</w:t>
      </w:r>
      <w:r>
        <w:rPr>
          <w:rFonts w:ascii="Verdana" w:hAnsi="Verdana"/>
          <w:b/>
          <w:sz w:val="24"/>
          <w:szCs w:val="24"/>
        </w:rPr>
        <w:t>.</w:t>
      </w:r>
    </w:p>
    <w:p w:rsidR="001C139F" w:rsidRPr="00C34DEC" w:rsidRDefault="001C139F" w:rsidP="001C139F">
      <w:pPr>
        <w:tabs>
          <w:tab w:val="left" w:pos="1980"/>
        </w:tabs>
        <w:spacing w:after="0"/>
        <w:rPr>
          <w:rFonts w:ascii="Verdana" w:hAnsi="Verdana"/>
          <w:b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1.- Una carga de 3 x 10</w:t>
      </w:r>
      <w:r>
        <w:rPr>
          <w:rFonts w:ascii="Verdana" w:hAnsi="Verdana"/>
          <w:sz w:val="24"/>
          <w:szCs w:val="24"/>
          <w:vertAlign w:val="superscript"/>
        </w:rPr>
        <w:t>-6</w:t>
      </w:r>
      <w:r>
        <w:rPr>
          <w:rFonts w:ascii="Verdana" w:hAnsi="Verdana"/>
          <w:sz w:val="24"/>
          <w:szCs w:val="24"/>
        </w:rPr>
        <w:t xml:space="preserve"> c se encuentra a 2 m de una carga de – 8 x 10</w:t>
      </w:r>
      <w:r>
        <w:rPr>
          <w:rFonts w:ascii="Verdana" w:hAnsi="Verdana"/>
          <w:sz w:val="24"/>
          <w:szCs w:val="24"/>
          <w:vertAlign w:val="superscript"/>
        </w:rPr>
        <w:t>-6</w:t>
      </w:r>
      <w:r>
        <w:rPr>
          <w:rFonts w:ascii="Verdana" w:hAnsi="Verdana"/>
          <w:sz w:val="24"/>
          <w:szCs w:val="24"/>
        </w:rPr>
        <w:t xml:space="preserve"> c. ¿Cuál es la magnitud de la fuerza entre las cargas? ¿Cuál es la dirección?</w:t>
      </w: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  <w:r w:rsidRPr="00D810B7">
        <w:rPr>
          <w:rFonts w:ascii="Verdana" w:hAnsi="Verdana"/>
          <w:sz w:val="24"/>
          <w:szCs w:val="24"/>
        </w:rPr>
        <w:t>2.- Una carga de -5×10</w:t>
      </w:r>
      <w:r>
        <w:rPr>
          <w:rFonts w:ascii="Verdana" w:hAnsi="Verdana"/>
          <w:sz w:val="24"/>
          <w:szCs w:val="24"/>
          <w:vertAlign w:val="superscript"/>
        </w:rPr>
        <w:t>-7</w:t>
      </w:r>
      <w:r w:rsidRPr="00D810B7">
        <w:rPr>
          <w:rFonts w:ascii="Verdana" w:hAnsi="Verdana"/>
          <w:sz w:val="24"/>
          <w:szCs w:val="24"/>
        </w:rPr>
        <w:t xml:space="preserve"> ejerce una fuerza a otra carga de 0.237 N a una distancia de 3.5 metro, ¿cuál es el valor de la segunda carga?</w:t>
      </w: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  <w:r w:rsidRPr="005375F0">
        <w:rPr>
          <w:rFonts w:ascii="Verdana" w:hAnsi="Verdana"/>
          <w:sz w:val="24"/>
          <w:szCs w:val="24"/>
        </w:rPr>
        <w:t>3.- Dos cargas con 2.8×10</w:t>
      </w:r>
      <w:r>
        <w:rPr>
          <w:rFonts w:ascii="Verdana" w:hAnsi="Verdana"/>
          <w:sz w:val="24"/>
          <w:szCs w:val="24"/>
          <w:vertAlign w:val="superscript"/>
        </w:rPr>
        <w:t xml:space="preserve">-6 </w:t>
      </w:r>
      <w:r>
        <w:rPr>
          <w:rFonts w:ascii="Verdana" w:hAnsi="Verdana"/>
          <w:sz w:val="24"/>
          <w:szCs w:val="24"/>
        </w:rPr>
        <w:t>c</w:t>
      </w:r>
      <w:r w:rsidRPr="005375F0">
        <w:rPr>
          <w:rFonts w:ascii="Verdana" w:hAnsi="Verdana"/>
          <w:sz w:val="24"/>
          <w:szCs w:val="24"/>
        </w:rPr>
        <w:t xml:space="preserve"> y 7.5×10</w:t>
      </w:r>
      <w:r>
        <w:rPr>
          <w:rFonts w:ascii="Verdana" w:hAnsi="Verdana"/>
          <w:sz w:val="24"/>
          <w:szCs w:val="24"/>
          <w:vertAlign w:val="superscript"/>
        </w:rPr>
        <w:t xml:space="preserve">-6 </w:t>
      </w:r>
      <w:r>
        <w:rPr>
          <w:rFonts w:ascii="Verdana" w:hAnsi="Verdana"/>
          <w:sz w:val="24"/>
          <w:szCs w:val="24"/>
        </w:rPr>
        <w:t>c</w:t>
      </w:r>
      <w:r w:rsidRPr="005375F0">
        <w:rPr>
          <w:rFonts w:ascii="Verdana" w:hAnsi="Verdana"/>
          <w:sz w:val="24"/>
          <w:szCs w:val="24"/>
        </w:rPr>
        <w:t xml:space="preserve"> respectivamente se atraen con una fuerza de 10N, ¿A qué distancia se encuentran separadas?</w:t>
      </w: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4.- Dos cargas de 4 x 10</w:t>
      </w:r>
      <w:r>
        <w:rPr>
          <w:rFonts w:ascii="Verdana" w:hAnsi="Verdana"/>
          <w:sz w:val="24"/>
          <w:szCs w:val="24"/>
          <w:vertAlign w:val="superscript"/>
        </w:rPr>
        <w:t>-6</w:t>
      </w:r>
      <w:r>
        <w:rPr>
          <w:rFonts w:ascii="Verdana" w:hAnsi="Verdana"/>
          <w:sz w:val="24"/>
          <w:szCs w:val="24"/>
        </w:rPr>
        <w:t xml:space="preserve"> c y 8 X 10</w:t>
      </w:r>
      <w:r>
        <w:rPr>
          <w:rFonts w:ascii="Verdana" w:hAnsi="Verdana"/>
          <w:sz w:val="24"/>
          <w:szCs w:val="24"/>
          <w:vertAlign w:val="superscript"/>
        </w:rPr>
        <w:t>-6</w:t>
      </w:r>
      <w:r>
        <w:rPr>
          <w:rFonts w:ascii="Verdana" w:hAnsi="Verdana"/>
          <w:sz w:val="24"/>
          <w:szCs w:val="24"/>
        </w:rPr>
        <w:t>, están separadas 4,0 metros. ¿Con qué fuerza se atraen? ¿Cuál es su dirección?</w:t>
      </w: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5.- </w:t>
      </w:r>
      <w:r w:rsidRPr="00675E55">
        <w:rPr>
          <w:rFonts w:ascii="Verdana" w:hAnsi="Verdana"/>
          <w:sz w:val="24"/>
          <w:szCs w:val="24"/>
        </w:rPr>
        <w:t xml:space="preserve">Determinar la fuerza que actúa sobre las cargas eléctricas </w:t>
      </w:r>
      <w:r>
        <w:rPr>
          <w:rFonts w:ascii="Verdana" w:hAnsi="Verdana"/>
          <w:sz w:val="24"/>
          <w:szCs w:val="24"/>
        </w:rPr>
        <w:t>de</w:t>
      </w:r>
      <w:r w:rsidRPr="00675E55">
        <w:rPr>
          <w:rFonts w:ascii="Verdana" w:hAnsi="Verdana"/>
          <w:sz w:val="24"/>
          <w:szCs w:val="24"/>
        </w:rPr>
        <w:t xml:space="preserve"> 1 x 10</w:t>
      </w:r>
      <w:r>
        <w:rPr>
          <w:rFonts w:ascii="Verdana" w:hAnsi="Verdana"/>
          <w:sz w:val="24"/>
          <w:szCs w:val="24"/>
          <w:vertAlign w:val="superscript"/>
        </w:rPr>
        <w:t>-6</w:t>
      </w:r>
      <w:r>
        <w:rPr>
          <w:rFonts w:ascii="Verdana" w:hAnsi="Verdana"/>
          <w:sz w:val="24"/>
          <w:szCs w:val="24"/>
        </w:rPr>
        <w:t xml:space="preserve"> c</w:t>
      </w:r>
      <w:r w:rsidRPr="00675E5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y</w:t>
      </w:r>
      <w:r w:rsidRPr="00675E55">
        <w:rPr>
          <w:rFonts w:ascii="Verdana" w:hAnsi="Verdana"/>
          <w:sz w:val="24"/>
          <w:szCs w:val="24"/>
        </w:rPr>
        <w:t xml:space="preserve"> 2,5 x 10</w:t>
      </w:r>
      <w:r>
        <w:rPr>
          <w:rFonts w:ascii="Verdana" w:hAnsi="Verdana"/>
          <w:sz w:val="24"/>
          <w:szCs w:val="24"/>
          <w:vertAlign w:val="superscript"/>
        </w:rPr>
        <w:t xml:space="preserve">-6 </w:t>
      </w:r>
      <w:r>
        <w:rPr>
          <w:rFonts w:ascii="Verdana" w:hAnsi="Verdana"/>
          <w:sz w:val="24"/>
          <w:szCs w:val="24"/>
        </w:rPr>
        <w:t>c</w:t>
      </w:r>
      <w:r w:rsidRPr="00675E55">
        <w:rPr>
          <w:rFonts w:ascii="Verdana" w:hAnsi="Verdana"/>
          <w:sz w:val="24"/>
          <w:szCs w:val="24"/>
        </w:rPr>
        <w:t xml:space="preserve"> que se encuentran a una distancia de 5 cm.</w:t>
      </w: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</w:p>
    <w:p w:rsidR="001C139F" w:rsidRDefault="001C139F" w:rsidP="001C139F">
      <w:pPr>
        <w:tabs>
          <w:tab w:val="left" w:pos="1980"/>
        </w:tabs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1C139F" w:rsidSect="00A00A31">
      <w:pgSz w:w="12240" w:h="15840"/>
      <w:pgMar w:top="851" w:right="61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B7" w:rsidRDefault="00FB34B7" w:rsidP="00555164">
      <w:pPr>
        <w:spacing w:after="0" w:line="240" w:lineRule="auto"/>
      </w:pPr>
      <w:r>
        <w:separator/>
      </w:r>
    </w:p>
  </w:endnote>
  <w:endnote w:type="continuationSeparator" w:id="0">
    <w:p w:rsidR="00FB34B7" w:rsidRDefault="00FB34B7" w:rsidP="005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B7" w:rsidRDefault="00FB34B7" w:rsidP="00555164">
      <w:pPr>
        <w:spacing w:after="0" w:line="240" w:lineRule="auto"/>
      </w:pPr>
      <w:r>
        <w:separator/>
      </w:r>
    </w:p>
  </w:footnote>
  <w:footnote w:type="continuationSeparator" w:id="0">
    <w:p w:rsidR="00FB34B7" w:rsidRDefault="00FB34B7" w:rsidP="00555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9F"/>
    <w:rsid w:val="001C139F"/>
    <w:rsid w:val="002870B0"/>
    <w:rsid w:val="003A2145"/>
    <w:rsid w:val="00491A42"/>
    <w:rsid w:val="004B1CDA"/>
    <w:rsid w:val="00555164"/>
    <w:rsid w:val="0062707F"/>
    <w:rsid w:val="008133C1"/>
    <w:rsid w:val="00B24A24"/>
    <w:rsid w:val="00D9128A"/>
    <w:rsid w:val="00E46F41"/>
    <w:rsid w:val="00F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5E672-AEB1-4415-BDB7-24BFFDD2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164"/>
  </w:style>
  <w:style w:type="paragraph" w:styleId="Piedepgina">
    <w:name w:val="footer"/>
    <w:basedOn w:val="Normal"/>
    <w:link w:val="PiedepginaCar"/>
    <w:uiPriority w:val="99"/>
    <w:unhideWhenUsed/>
    <w:rsid w:val="0055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2906</Characters>
  <Application>Microsoft Office Word</Application>
  <DocSecurity>0</DocSecurity>
  <Lines>24</Lines>
  <Paragraphs>6</Paragraphs>
  <ScaleCrop>false</ScaleCrop>
  <Company>HP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13</cp:revision>
  <dcterms:created xsi:type="dcterms:W3CDTF">2020-03-31T16:04:00Z</dcterms:created>
  <dcterms:modified xsi:type="dcterms:W3CDTF">2020-03-31T16:16:00Z</dcterms:modified>
</cp:coreProperties>
</file>