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D6D" w:rsidRPr="00F467F1" w:rsidRDefault="00273D6D" w:rsidP="00273D6D">
      <w:pPr>
        <w:spacing w:after="0" w:line="240" w:lineRule="auto"/>
        <w:jc w:val="center"/>
        <w:rPr>
          <w:rFonts w:eastAsia="Times New Roman" w:cstheme="minorHAnsi"/>
          <w:b/>
          <w:color w:val="000000"/>
          <w:szCs w:val="20"/>
          <w:lang w:eastAsia="es-CL"/>
        </w:rPr>
      </w:pPr>
      <w:r w:rsidRPr="00F467F1">
        <w:rPr>
          <w:rFonts w:eastAsia="Times New Roman" w:cstheme="minorHAnsi"/>
          <w:b/>
          <w:color w:val="000000"/>
          <w:szCs w:val="20"/>
          <w:lang w:eastAsia="es-CL"/>
        </w:rPr>
        <w:t>GUÍA DE APRENDIZAJE</w:t>
      </w:r>
      <w:r>
        <w:rPr>
          <w:rFonts w:eastAsia="Times New Roman" w:cstheme="minorHAnsi"/>
          <w:b/>
          <w:color w:val="000000"/>
          <w:szCs w:val="20"/>
          <w:lang w:eastAsia="es-CL"/>
        </w:rPr>
        <w:t xml:space="preserve"> N° 3</w:t>
      </w:r>
    </w:p>
    <w:p w:rsidR="00273D6D" w:rsidRDefault="00273D6D" w:rsidP="00273D6D">
      <w:pPr>
        <w:spacing w:after="0" w:line="240" w:lineRule="auto"/>
        <w:jc w:val="center"/>
        <w:rPr>
          <w:rFonts w:eastAsia="Times New Roman" w:cstheme="minorHAnsi"/>
          <w:b/>
          <w:caps/>
          <w:color w:val="000000"/>
          <w:szCs w:val="20"/>
          <w:lang w:eastAsia="es-CL"/>
        </w:rPr>
      </w:pPr>
    </w:p>
    <w:tbl>
      <w:tblPr>
        <w:tblStyle w:val="Tablaconcuadrcula"/>
        <w:tblW w:w="0" w:type="auto"/>
        <w:jc w:val="center"/>
        <w:tblLook w:val="04A0" w:firstRow="1" w:lastRow="0" w:firstColumn="1" w:lastColumn="0" w:noHBand="0" w:noVBand="1"/>
      </w:tblPr>
      <w:tblGrid>
        <w:gridCol w:w="2830"/>
        <w:gridCol w:w="7246"/>
      </w:tblGrid>
      <w:tr w:rsidR="001D587D" w:rsidRPr="001D587D" w:rsidTr="001D587D">
        <w:trPr>
          <w:trHeight w:val="567"/>
          <w:jc w:val="center"/>
        </w:trPr>
        <w:tc>
          <w:tcPr>
            <w:tcW w:w="2830" w:type="dxa"/>
            <w:vAlign w:val="center"/>
          </w:tcPr>
          <w:p w:rsidR="00273D6D" w:rsidRPr="001D587D" w:rsidRDefault="00273D6D" w:rsidP="000E6990">
            <w:pPr>
              <w:rPr>
                <w:rFonts w:eastAsia="Times New Roman" w:cstheme="minorHAnsi"/>
                <w:b/>
                <w:caps/>
                <w:lang w:eastAsia="es-CL"/>
              </w:rPr>
            </w:pPr>
            <w:r w:rsidRPr="001D587D">
              <w:rPr>
                <w:rFonts w:eastAsia="Times New Roman" w:cstheme="minorHAnsi"/>
                <w:b/>
                <w:caps/>
                <w:lang w:eastAsia="es-CL"/>
              </w:rPr>
              <w:t>Asignatura</w:t>
            </w:r>
          </w:p>
        </w:tc>
        <w:tc>
          <w:tcPr>
            <w:tcW w:w="7248" w:type="dxa"/>
            <w:vAlign w:val="center"/>
          </w:tcPr>
          <w:p w:rsidR="00273D6D" w:rsidRPr="001D587D" w:rsidRDefault="00273D6D" w:rsidP="000E6990">
            <w:pPr>
              <w:jc w:val="center"/>
              <w:rPr>
                <w:rFonts w:eastAsia="Times New Roman" w:cstheme="minorHAnsi"/>
                <w:b/>
                <w:iCs/>
                <w:caps/>
                <w:lang w:eastAsia="es-CL"/>
              </w:rPr>
            </w:pPr>
            <w:r w:rsidRPr="001D587D">
              <w:rPr>
                <w:rFonts w:eastAsia="Times New Roman" w:cstheme="minorHAnsi"/>
                <w:b/>
                <w:iCs/>
                <w:caps/>
                <w:lang w:eastAsia="es-CL"/>
              </w:rPr>
              <w:t>Historia. Geografía y Ciencias Sociales.</w:t>
            </w:r>
          </w:p>
        </w:tc>
      </w:tr>
      <w:tr w:rsidR="001D587D" w:rsidRPr="001D587D" w:rsidTr="001D587D">
        <w:trPr>
          <w:trHeight w:val="567"/>
          <w:jc w:val="center"/>
        </w:trPr>
        <w:tc>
          <w:tcPr>
            <w:tcW w:w="2830" w:type="dxa"/>
            <w:vAlign w:val="center"/>
          </w:tcPr>
          <w:p w:rsidR="00273D6D" w:rsidRPr="001D587D" w:rsidRDefault="00273D6D" w:rsidP="000E6990">
            <w:pPr>
              <w:rPr>
                <w:rFonts w:eastAsia="Times New Roman" w:cstheme="minorHAnsi"/>
                <w:b/>
                <w:caps/>
                <w:lang w:eastAsia="es-CL"/>
              </w:rPr>
            </w:pPr>
            <w:r w:rsidRPr="001D587D">
              <w:rPr>
                <w:rFonts w:eastAsia="Times New Roman" w:cstheme="minorHAnsi"/>
                <w:b/>
                <w:caps/>
                <w:lang w:eastAsia="es-CL"/>
              </w:rPr>
              <w:t>NIVEL</w:t>
            </w:r>
          </w:p>
        </w:tc>
        <w:tc>
          <w:tcPr>
            <w:tcW w:w="7248" w:type="dxa"/>
            <w:vAlign w:val="center"/>
          </w:tcPr>
          <w:p w:rsidR="00273D6D" w:rsidRPr="001D587D" w:rsidRDefault="001D587D" w:rsidP="001D587D">
            <w:pPr>
              <w:jc w:val="center"/>
              <w:rPr>
                <w:rFonts w:eastAsia="Times New Roman" w:cstheme="minorHAnsi"/>
                <w:b/>
                <w:bCs/>
                <w:iCs/>
                <w:caps/>
                <w:lang w:eastAsia="es-CL"/>
              </w:rPr>
            </w:pPr>
            <w:r w:rsidRPr="001D587D">
              <w:rPr>
                <w:rFonts w:eastAsia="Times New Roman" w:cstheme="minorHAnsi"/>
                <w:b/>
                <w:bCs/>
                <w:iCs/>
                <w:caps/>
                <w:lang w:eastAsia="es-CL"/>
              </w:rPr>
              <w:t>Primer</w:t>
            </w:r>
            <w:r w:rsidR="00273D6D" w:rsidRPr="001D587D">
              <w:rPr>
                <w:rFonts w:eastAsia="Times New Roman" w:cstheme="minorHAnsi"/>
                <w:b/>
                <w:bCs/>
                <w:iCs/>
                <w:caps/>
                <w:lang w:eastAsia="es-CL"/>
              </w:rPr>
              <w:t xml:space="preserve"> año medio</w:t>
            </w:r>
          </w:p>
        </w:tc>
      </w:tr>
      <w:tr w:rsidR="001D587D" w:rsidRPr="001D587D" w:rsidTr="001D587D">
        <w:trPr>
          <w:trHeight w:val="567"/>
          <w:jc w:val="center"/>
        </w:trPr>
        <w:tc>
          <w:tcPr>
            <w:tcW w:w="2830" w:type="dxa"/>
            <w:vAlign w:val="center"/>
          </w:tcPr>
          <w:p w:rsidR="00273D6D" w:rsidRPr="001D587D" w:rsidRDefault="00273D6D" w:rsidP="000E6990">
            <w:pPr>
              <w:rPr>
                <w:rFonts w:eastAsia="Times New Roman" w:cstheme="minorHAnsi"/>
                <w:b/>
                <w:caps/>
                <w:lang w:eastAsia="es-CL"/>
              </w:rPr>
            </w:pPr>
            <w:r w:rsidRPr="001D587D">
              <w:rPr>
                <w:rFonts w:eastAsia="Times New Roman" w:cstheme="minorHAnsi"/>
                <w:b/>
                <w:caps/>
                <w:lang w:eastAsia="es-CL"/>
              </w:rPr>
              <w:t>UNIDAD</w:t>
            </w:r>
          </w:p>
        </w:tc>
        <w:tc>
          <w:tcPr>
            <w:tcW w:w="7248" w:type="dxa"/>
            <w:vAlign w:val="center"/>
          </w:tcPr>
          <w:p w:rsidR="00273D6D" w:rsidRPr="001D587D" w:rsidRDefault="00EF701C" w:rsidP="000E6990">
            <w:pPr>
              <w:jc w:val="center"/>
              <w:rPr>
                <w:rFonts w:eastAsia="Times New Roman" w:cstheme="minorHAnsi"/>
                <w:b/>
                <w:bCs/>
                <w:iCs/>
                <w:caps/>
                <w:lang w:eastAsia="es-CL"/>
              </w:rPr>
            </w:pPr>
            <w:r>
              <w:rPr>
                <w:rFonts w:eastAsia="Times New Roman" w:cstheme="minorHAnsi"/>
                <w:b/>
                <w:bCs/>
                <w:iCs/>
                <w:caps/>
                <w:lang w:eastAsia="es-CL"/>
              </w:rPr>
              <w:t>Economía y sociedad</w:t>
            </w:r>
          </w:p>
        </w:tc>
      </w:tr>
      <w:tr w:rsidR="001D587D" w:rsidRPr="001D587D" w:rsidTr="001D587D">
        <w:trPr>
          <w:trHeight w:val="567"/>
          <w:jc w:val="center"/>
        </w:trPr>
        <w:tc>
          <w:tcPr>
            <w:tcW w:w="2830" w:type="dxa"/>
            <w:vAlign w:val="center"/>
          </w:tcPr>
          <w:p w:rsidR="00273D6D" w:rsidRPr="001D587D" w:rsidRDefault="00273D6D" w:rsidP="000E6990">
            <w:pPr>
              <w:rPr>
                <w:rFonts w:eastAsia="Times New Roman" w:cstheme="minorHAnsi"/>
                <w:b/>
                <w:caps/>
                <w:lang w:eastAsia="es-CL"/>
              </w:rPr>
            </w:pPr>
            <w:r w:rsidRPr="001D587D">
              <w:rPr>
                <w:rFonts w:eastAsia="Times New Roman" w:cstheme="minorHAnsi"/>
                <w:b/>
                <w:caps/>
                <w:lang w:eastAsia="es-CL"/>
              </w:rPr>
              <w:t>OBJETIVO DE APRENDIZAJE O HABILIDADES</w:t>
            </w:r>
          </w:p>
        </w:tc>
        <w:tc>
          <w:tcPr>
            <w:tcW w:w="7248" w:type="dxa"/>
            <w:vAlign w:val="center"/>
          </w:tcPr>
          <w:p w:rsidR="00273D6D" w:rsidRPr="001D587D" w:rsidRDefault="001D587D" w:rsidP="001D587D">
            <w:pPr>
              <w:autoSpaceDE w:val="0"/>
              <w:autoSpaceDN w:val="0"/>
              <w:adjustRightInd w:val="0"/>
              <w:spacing w:after="0" w:line="240" w:lineRule="auto"/>
              <w:jc w:val="both"/>
              <w:rPr>
                <w:rFonts w:eastAsia="Times New Roman" w:cstheme="minorHAnsi"/>
                <w:bCs/>
                <w:i/>
                <w:iCs/>
                <w:caps/>
                <w:lang w:eastAsia="es-CL"/>
              </w:rPr>
            </w:pPr>
            <w:r w:rsidRPr="001D587D">
              <w:rPr>
                <w:rFonts w:eastAsiaTheme="minorHAnsi" w:cs="OfficinaSans-Book"/>
                <w:lang w:val="es-ES" w:eastAsia="en-US"/>
              </w:rPr>
              <w:t>Explicar el problema económico de la escasez y las necesidades ilimitadas con ejemplos de la vida cotidiana, y de las relaciones económicas que se dan entre los distintos agentes (personas, familias, empresas, Estado y el resto del mundo).</w:t>
            </w:r>
          </w:p>
        </w:tc>
      </w:tr>
      <w:tr w:rsidR="001D587D" w:rsidRPr="001D587D" w:rsidTr="001D587D">
        <w:trPr>
          <w:trHeight w:val="567"/>
          <w:jc w:val="center"/>
        </w:trPr>
        <w:tc>
          <w:tcPr>
            <w:tcW w:w="2830" w:type="dxa"/>
            <w:vAlign w:val="center"/>
          </w:tcPr>
          <w:p w:rsidR="001D587D" w:rsidRPr="001D587D" w:rsidRDefault="001D587D" w:rsidP="000E6990">
            <w:pPr>
              <w:rPr>
                <w:rFonts w:eastAsia="Times New Roman" w:cstheme="minorHAnsi"/>
                <w:b/>
                <w:caps/>
                <w:lang w:eastAsia="es-CL"/>
              </w:rPr>
            </w:pPr>
            <w:r>
              <w:rPr>
                <w:rFonts w:eastAsia="Times New Roman" w:cstheme="minorHAnsi"/>
                <w:b/>
                <w:caps/>
                <w:lang w:eastAsia="es-CL"/>
              </w:rPr>
              <w:t>TEMA</w:t>
            </w:r>
          </w:p>
        </w:tc>
        <w:tc>
          <w:tcPr>
            <w:tcW w:w="7248" w:type="dxa"/>
            <w:vAlign w:val="center"/>
          </w:tcPr>
          <w:p w:rsidR="001D587D" w:rsidRPr="001D587D" w:rsidRDefault="001D587D" w:rsidP="001D587D">
            <w:pPr>
              <w:autoSpaceDE w:val="0"/>
              <w:autoSpaceDN w:val="0"/>
              <w:adjustRightInd w:val="0"/>
              <w:spacing w:after="0" w:line="240" w:lineRule="auto"/>
              <w:jc w:val="both"/>
              <w:rPr>
                <w:rFonts w:eastAsiaTheme="minorHAnsi" w:cs="OfficinaSans-Book"/>
                <w:b/>
                <w:lang w:val="es-ES" w:eastAsia="en-US"/>
              </w:rPr>
            </w:pPr>
            <w:r w:rsidRPr="001D587D">
              <w:rPr>
                <w:rFonts w:eastAsiaTheme="minorHAnsi" w:cs="OfficinaSans-Book"/>
                <w:b/>
                <w:lang w:val="es-ES" w:eastAsia="en-US"/>
              </w:rPr>
              <w:t>PRINCIPIOS BASICOS DE ECONOMIA Y DEL FUNCIONAMIENTO ECONOMICO</w:t>
            </w:r>
          </w:p>
        </w:tc>
      </w:tr>
    </w:tbl>
    <w:p w:rsidR="00273D6D" w:rsidRDefault="00273D6D" w:rsidP="00273D6D">
      <w:pPr>
        <w:spacing w:after="0" w:line="240" w:lineRule="auto"/>
        <w:jc w:val="center"/>
        <w:rPr>
          <w:rFonts w:eastAsia="Times New Roman" w:cstheme="minorHAnsi"/>
          <w:b/>
          <w:caps/>
          <w:color w:val="000000"/>
          <w:szCs w:val="20"/>
          <w:lang w:eastAsia="es-CL"/>
        </w:rPr>
      </w:pPr>
    </w:p>
    <w:p w:rsidR="00273D6D" w:rsidRPr="00EF701C" w:rsidRDefault="00EF701C" w:rsidP="00EF701C">
      <w:pPr>
        <w:spacing w:after="0" w:line="240" w:lineRule="auto"/>
        <w:jc w:val="both"/>
        <w:rPr>
          <w:rFonts w:eastAsia="Times New Roman" w:cstheme="minorHAnsi"/>
          <w:b/>
          <w:caps/>
          <w:color w:val="000000"/>
          <w:szCs w:val="20"/>
          <w:u w:val="single"/>
          <w:lang w:eastAsia="es-CL"/>
        </w:rPr>
      </w:pPr>
      <w:r w:rsidRPr="00EF701C">
        <w:rPr>
          <w:rFonts w:eastAsia="Times New Roman" w:cstheme="minorHAnsi"/>
          <w:b/>
          <w:caps/>
          <w:color w:val="000000"/>
          <w:szCs w:val="20"/>
          <w:u w:val="single"/>
          <w:lang w:eastAsia="es-CL"/>
        </w:rPr>
        <w:t>GUÍA COMPLEMENTARIA</w:t>
      </w:r>
    </w:p>
    <w:p w:rsidR="00273D6D" w:rsidRPr="00F467F1" w:rsidRDefault="00273D6D" w:rsidP="00273D6D">
      <w:pPr>
        <w:spacing w:after="0"/>
        <w:jc w:val="both"/>
        <w:rPr>
          <w:b/>
          <w:bCs/>
          <w:sz w:val="20"/>
          <w:u w:val="single"/>
        </w:rPr>
      </w:pPr>
      <w:r w:rsidRPr="00F467F1">
        <w:rPr>
          <w:b/>
          <w:bCs/>
          <w:sz w:val="20"/>
          <w:u w:val="single"/>
        </w:rPr>
        <w:t>IN</w:t>
      </w:r>
      <w:r>
        <w:rPr>
          <w:b/>
          <w:bCs/>
          <w:sz w:val="20"/>
          <w:u w:val="single"/>
        </w:rPr>
        <w:t>STRUC</w:t>
      </w:r>
      <w:r w:rsidRPr="00F467F1">
        <w:rPr>
          <w:b/>
          <w:bCs/>
          <w:sz w:val="20"/>
          <w:u w:val="single"/>
        </w:rPr>
        <w:t>CIONES</w:t>
      </w:r>
      <w:r>
        <w:rPr>
          <w:b/>
          <w:bCs/>
          <w:sz w:val="20"/>
          <w:u w:val="single"/>
        </w:rPr>
        <w:t xml:space="preserve"> GENERALES</w:t>
      </w:r>
      <w:r w:rsidRPr="00F467F1">
        <w:rPr>
          <w:b/>
          <w:bCs/>
          <w:sz w:val="20"/>
          <w:u w:val="single"/>
        </w:rPr>
        <w:t>:</w:t>
      </w:r>
    </w:p>
    <w:p w:rsidR="00371023" w:rsidRDefault="00371023" w:rsidP="00273D6D">
      <w:pPr>
        <w:pStyle w:val="Prrafodelista"/>
        <w:numPr>
          <w:ilvl w:val="0"/>
          <w:numId w:val="2"/>
        </w:numPr>
        <w:spacing w:after="0"/>
        <w:jc w:val="both"/>
        <w:rPr>
          <w:bCs/>
          <w:sz w:val="20"/>
        </w:rPr>
      </w:pPr>
      <w:r>
        <w:rPr>
          <w:bCs/>
          <w:sz w:val="20"/>
        </w:rPr>
        <w:t xml:space="preserve">Leer los </w:t>
      </w:r>
      <w:r w:rsidRPr="00371023">
        <w:rPr>
          <w:b/>
          <w:bCs/>
          <w:sz w:val="20"/>
        </w:rPr>
        <w:t>documentos</w:t>
      </w:r>
      <w:r>
        <w:rPr>
          <w:bCs/>
          <w:sz w:val="20"/>
        </w:rPr>
        <w:t xml:space="preserve"> de la guía, que complementan los contenidos del Texto del Estudiante.</w:t>
      </w:r>
    </w:p>
    <w:p w:rsidR="00371023" w:rsidRDefault="001D587D" w:rsidP="00273D6D">
      <w:pPr>
        <w:pStyle w:val="Prrafodelista"/>
        <w:numPr>
          <w:ilvl w:val="0"/>
          <w:numId w:val="2"/>
        </w:numPr>
        <w:spacing w:after="0"/>
        <w:jc w:val="both"/>
        <w:rPr>
          <w:bCs/>
          <w:sz w:val="20"/>
        </w:rPr>
      </w:pPr>
      <w:r w:rsidRPr="00371023">
        <w:rPr>
          <w:bCs/>
          <w:sz w:val="20"/>
        </w:rPr>
        <w:t>Desarrolla</w:t>
      </w:r>
      <w:r w:rsidR="00371023" w:rsidRPr="00371023">
        <w:rPr>
          <w:bCs/>
          <w:sz w:val="20"/>
        </w:rPr>
        <w:t>r</w:t>
      </w:r>
      <w:r w:rsidRPr="00371023">
        <w:rPr>
          <w:bCs/>
          <w:sz w:val="20"/>
        </w:rPr>
        <w:t xml:space="preserve"> las </w:t>
      </w:r>
      <w:r w:rsidRPr="00371023">
        <w:rPr>
          <w:b/>
          <w:bCs/>
          <w:sz w:val="20"/>
        </w:rPr>
        <w:t xml:space="preserve">actividades </w:t>
      </w:r>
      <w:r w:rsidRPr="00371023">
        <w:rPr>
          <w:bCs/>
          <w:sz w:val="20"/>
        </w:rPr>
        <w:t>propuestas</w:t>
      </w:r>
      <w:r w:rsidR="00273D6D" w:rsidRPr="00371023">
        <w:rPr>
          <w:bCs/>
          <w:sz w:val="20"/>
        </w:rPr>
        <w:t xml:space="preserve"> en </w:t>
      </w:r>
      <w:r w:rsidRPr="00371023">
        <w:rPr>
          <w:bCs/>
          <w:sz w:val="20"/>
        </w:rPr>
        <w:t>tu</w:t>
      </w:r>
      <w:r w:rsidR="00273D6D" w:rsidRPr="00371023">
        <w:rPr>
          <w:bCs/>
          <w:sz w:val="20"/>
        </w:rPr>
        <w:t xml:space="preserve"> cuaderno de la asignatura</w:t>
      </w:r>
      <w:r w:rsidR="00371023" w:rsidRPr="00371023">
        <w:rPr>
          <w:bCs/>
          <w:sz w:val="20"/>
        </w:rPr>
        <w:t>, anotando e</w:t>
      </w:r>
      <w:r w:rsidRPr="00371023">
        <w:rPr>
          <w:bCs/>
          <w:sz w:val="20"/>
        </w:rPr>
        <w:t xml:space="preserve">l </w:t>
      </w:r>
      <w:r w:rsidR="00371023" w:rsidRPr="00371023">
        <w:rPr>
          <w:b/>
          <w:bCs/>
          <w:sz w:val="20"/>
        </w:rPr>
        <w:t>título del tema</w:t>
      </w:r>
      <w:r w:rsidR="00273D6D" w:rsidRPr="00371023">
        <w:rPr>
          <w:bCs/>
          <w:sz w:val="20"/>
        </w:rPr>
        <w:t xml:space="preserve">, respetando la </w:t>
      </w:r>
      <w:r w:rsidR="00371023" w:rsidRPr="00371023">
        <w:rPr>
          <w:bCs/>
          <w:sz w:val="20"/>
        </w:rPr>
        <w:t>numeración</w:t>
      </w:r>
      <w:r w:rsidR="00273D6D" w:rsidRPr="00371023">
        <w:rPr>
          <w:bCs/>
          <w:sz w:val="20"/>
        </w:rPr>
        <w:t xml:space="preserve"> </w:t>
      </w:r>
      <w:r w:rsidR="00371023" w:rsidRPr="00371023">
        <w:rPr>
          <w:bCs/>
          <w:sz w:val="20"/>
        </w:rPr>
        <w:t>correspondiente</w:t>
      </w:r>
      <w:r w:rsidR="00273D6D" w:rsidRPr="00371023">
        <w:rPr>
          <w:bCs/>
          <w:sz w:val="20"/>
        </w:rPr>
        <w:t xml:space="preserve">. </w:t>
      </w:r>
    </w:p>
    <w:p w:rsidR="00273D6D" w:rsidRPr="00371023" w:rsidRDefault="00273D6D" w:rsidP="00273D6D">
      <w:pPr>
        <w:pStyle w:val="Prrafodelista"/>
        <w:numPr>
          <w:ilvl w:val="0"/>
          <w:numId w:val="2"/>
        </w:numPr>
        <w:spacing w:after="0"/>
        <w:jc w:val="both"/>
        <w:rPr>
          <w:bCs/>
          <w:sz w:val="20"/>
        </w:rPr>
      </w:pPr>
      <w:r w:rsidRPr="00371023">
        <w:rPr>
          <w:bCs/>
          <w:sz w:val="20"/>
        </w:rPr>
        <w:t xml:space="preserve">Mantén el orden, limpieza y ortografía en el </w:t>
      </w:r>
      <w:r w:rsidR="00371023">
        <w:rPr>
          <w:bCs/>
          <w:sz w:val="20"/>
        </w:rPr>
        <w:t>desarrollo de las actividades</w:t>
      </w:r>
      <w:r w:rsidRPr="00371023">
        <w:rPr>
          <w:bCs/>
          <w:sz w:val="20"/>
        </w:rPr>
        <w:t>.</w:t>
      </w:r>
    </w:p>
    <w:p w:rsidR="00273D6D" w:rsidRDefault="00273D6D" w:rsidP="00273D6D">
      <w:pPr>
        <w:spacing w:after="0"/>
        <w:jc w:val="both"/>
        <w:rPr>
          <w:bCs/>
          <w:sz w:val="20"/>
        </w:rPr>
      </w:pPr>
    </w:p>
    <w:p w:rsidR="00273D6D" w:rsidRDefault="00273D6D" w:rsidP="00273D6D">
      <w:pPr>
        <w:pBdr>
          <w:top w:val="single" w:sz="4" w:space="1" w:color="auto"/>
          <w:left w:val="single" w:sz="4" w:space="4" w:color="auto"/>
          <w:bottom w:val="single" w:sz="4" w:space="1" w:color="auto"/>
          <w:right w:val="single" w:sz="4" w:space="4" w:color="auto"/>
        </w:pBdr>
        <w:spacing w:after="0"/>
        <w:jc w:val="center"/>
        <w:rPr>
          <w:b/>
          <w:sz w:val="20"/>
          <w:lang w:val="es-ES"/>
        </w:rPr>
      </w:pPr>
      <w:r>
        <w:rPr>
          <w:bCs/>
          <w:noProof/>
          <w:sz w:val="20"/>
          <w:lang w:val="es-ES" w:eastAsia="es-ES"/>
        </w:rPr>
        <w:drawing>
          <wp:inline distT="0" distB="0" distL="0" distR="0" wp14:anchorId="743A4CD8" wp14:editId="7BA2F520">
            <wp:extent cx="304800" cy="304800"/>
            <wp:effectExtent l="0" t="0" r="0" b="0"/>
            <wp:docPr id="8" name="Gráfico 8" descr="Advert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arning.svg"/>
                    <pic:cNvPicPr/>
                  </pic:nvPicPr>
                  <pic:blipFill>
                    <a:blip r:embed="rId7" cstate="print">
                      <a:extLst>
                        <a:ext uri="{28A0092B-C50C-407E-A947-70E740481C1C}">
                          <a14:useLocalDpi xmlns:a14="http://schemas.microsoft.com/office/drawing/2010/main" val="0"/>
                        </a:ext>
                        <a:ext uri="{96DAC541-7B7A-43D3-8B79-37D633B846F1}">
                          <asvg:svgBlip xmlns:cx="http://schemas.microsoft.com/office/drawing/2014/chartex" xmlns:w16se="http://schemas.microsoft.com/office/word/2015/wordml/symex"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9"/>
                        </a:ext>
                      </a:extLst>
                    </a:blip>
                    <a:stretch>
                      <a:fillRect/>
                    </a:stretch>
                  </pic:blipFill>
                  <pic:spPr>
                    <a:xfrm flipH="1">
                      <a:off x="0" y="0"/>
                      <a:ext cx="304800" cy="304800"/>
                    </a:xfrm>
                    <a:prstGeom prst="rect">
                      <a:avLst/>
                    </a:prstGeom>
                  </pic:spPr>
                </pic:pic>
              </a:graphicData>
            </a:graphic>
          </wp:inline>
        </w:drawing>
      </w:r>
    </w:p>
    <w:p w:rsidR="00273D6D" w:rsidRDefault="00273D6D" w:rsidP="00273D6D">
      <w:pPr>
        <w:pBdr>
          <w:top w:val="single" w:sz="4" w:space="1" w:color="auto"/>
          <w:left w:val="single" w:sz="4" w:space="4" w:color="auto"/>
          <w:bottom w:val="single" w:sz="4" w:space="1" w:color="auto"/>
          <w:right w:val="single" w:sz="4" w:space="4" w:color="auto"/>
        </w:pBdr>
        <w:spacing w:after="0"/>
        <w:jc w:val="center"/>
        <w:rPr>
          <w:bCs/>
          <w:sz w:val="20"/>
          <w:lang w:val="es-ES"/>
        </w:rPr>
      </w:pPr>
      <w:r>
        <w:rPr>
          <w:bCs/>
          <w:noProof/>
          <w:sz w:val="20"/>
          <w:lang w:val="es-ES" w:eastAsia="es-ES"/>
        </w:rPr>
        <w:drawing>
          <wp:anchor distT="0" distB="0" distL="114300" distR="114300" simplePos="0" relativeHeight="251661312" behindDoc="0" locked="0" layoutInCell="1" allowOverlap="1" wp14:anchorId="35A2B3CD" wp14:editId="3DD89DF5">
            <wp:simplePos x="0" y="0"/>
            <wp:positionH relativeFrom="column">
              <wp:posOffset>5040630</wp:posOffset>
            </wp:positionH>
            <wp:positionV relativeFrom="paragraph">
              <wp:posOffset>151130</wp:posOffset>
            </wp:positionV>
            <wp:extent cx="914400" cy="914400"/>
            <wp:effectExtent l="0" t="0" r="0" b="0"/>
            <wp:wrapNone/>
            <wp:docPr id="7" name="Gráfico 7" descr="Ay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lp_ltr.svg"/>
                    <pic:cNvPicPr/>
                  </pic:nvPicPr>
                  <pic:blipFill>
                    <a:blip r:embed="rId10" cstate="print">
                      <a:extLst>
                        <a:ext uri="{28A0092B-C50C-407E-A947-70E740481C1C}">
                          <a14:useLocalDpi xmlns:a14="http://schemas.microsoft.com/office/drawing/2010/main" val="0"/>
                        </a:ext>
                        <a:ext uri="{96DAC541-7B7A-43D3-8B79-37D633B846F1}">
                          <asvg:svgBlip xmlns:cx="http://schemas.microsoft.com/office/drawing/2014/chartex" xmlns:w16se="http://schemas.microsoft.com/office/word/2015/wordml/symex"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1"/>
                        </a:ext>
                      </a:extLst>
                    </a:blip>
                    <a:stretch>
                      <a:fillRect/>
                    </a:stretch>
                  </pic:blipFill>
                  <pic:spPr>
                    <a:xfrm>
                      <a:off x="0" y="0"/>
                      <a:ext cx="914400" cy="914400"/>
                    </a:xfrm>
                    <a:prstGeom prst="rect">
                      <a:avLst/>
                    </a:prstGeom>
                  </pic:spPr>
                </pic:pic>
              </a:graphicData>
            </a:graphic>
          </wp:anchor>
        </w:drawing>
      </w:r>
      <w:r>
        <w:rPr>
          <w:b/>
          <w:sz w:val="20"/>
          <w:lang w:val="es-ES"/>
        </w:rPr>
        <w:t>IMPORTANTE:</w:t>
      </w:r>
    </w:p>
    <w:p w:rsidR="00273D6D" w:rsidRDefault="00273D6D" w:rsidP="00273D6D">
      <w:pPr>
        <w:pBdr>
          <w:top w:val="single" w:sz="4" w:space="1" w:color="auto"/>
          <w:left w:val="single" w:sz="4" w:space="4" w:color="auto"/>
          <w:bottom w:val="single" w:sz="4" w:space="1" w:color="auto"/>
          <w:right w:val="single" w:sz="4" w:space="4" w:color="auto"/>
        </w:pBdr>
        <w:spacing w:after="0"/>
        <w:jc w:val="both"/>
        <w:rPr>
          <w:bCs/>
          <w:sz w:val="20"/>
          <w:lang w:val="es-ES"/>
        </w:rPr>
      </w:pPr>
      <w:r>
        <w:rPr>
          <w:bCs/>
          <w:noProof/>
          <w:sz w:val="20"/>
          <w:lang w:val="es-ES" w:eastAsia="es-ES"/>
        </w:rPr>
        <w:drawing>
          <wp:anchor distT="0" distB="0" distL="114300" distR="114300" simplePos="0" relativeHeight="251659264" behindDoc="0" locked="0" layoutInCell="1" allowOverlap="1" wp14:anchorId="3A309BB8" wp14:editId="75D2A1E8">
            <wp:simplePos x="0" y="0"/>
            <wp:positionH relativeFrom="column">
              <wp:posOffset>3754755</wp:posOffset>
            </wp:positionH>
            <wp:positionV relativeFrom="paragraph">
              <wp:posOffset>144145</wp:posOffset>
            </wp:positionV>
            <wp:extent cx="514350" cy="514350"/>
            <wp:effectExtent l="0" t="0" r="0" b="0"/>
            <wp:wrapNone/>
            <wp:docPr id="6" name="Gráfico 6" descr="Abrir so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envelope.svg"/>
                    <pic:cNvPicPr/>
                  </pic:nvPicPr>
                  <pic:blipFill>
                    <a:blip r:embed="rId12" cstate="print">
                      <a:extLst>
                        <a:ext uri="{28A0092B-C50C-407E-A947-70E740481C1C}">
                          <a14:useLocalDpi xmlns:a14="http://schemas.microsoft.com/office/drawing/2010/main" val="0"/>
                        </a:ext>
                        <a:ext uri="{96DAC541-7B7A-43D3-8B79-37D633B846F1}">
                          <asvg:svgBlip xmlns:cx="http://schemas.microsoft.com/office/drawing/2014/chartex" xmlns:w16se="http://schemas.microsoft.com/office/word/2015/wordml/symex"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3"/>
                        </a:ext>
                      </a:extLst>
                    </a:blip>
                    <a:stretch>
                      <a:fillRect/>
                    </a:stretch>
                  </pic:blipFill>
                  <pic:spPr>
                    <a:xfrm>
                      <a:off x="0" y="0"/>
                      <a:ext cx="514350" cy="514350"/>
                    </a:xfrm>
                    <a:prstGeom prst="rect">
                      <a:avLst/>
                    </a:prstGeom>
                  </pic:spPr>
                </pic:pic>
              </a:graphicData>
            </a:graphic>
            <wp14:sizeRelH relativeFrom="margin">
              <wp14:pctWidth>0</wp14:pctWidth>
            </wp14:sizeRelH>
            <wp14:sizeRelV relativeFrom="margin">
              <wp14:pctHeight>0</wp14:pctHeight>
            </wp14:sizeRelV>
          </wp:anchor>
        </w:drawing>
      </w:r>
      <w:r>
        <w:rPr>
          <w:bCs/>
          <w:sz w:val="20"/>
          <w:lang w:val="es-ES"/>
        </w:rPr>
        <w:t>En caso de consultas, escribir al mail de tu profesor:</w:t>
      </w:r>
    </w:p>
    <w:p w:rsidR="00273D6D" w:rsidRDefault="00273D6D" w:rsidP="00273D6D">
      <w:pPr>
        <w:pBdr>
          <w:top w:val="single" w:sz="4" w:space="1" w:color="auto"/>
          <w:left w:val="single" w:sz="4" w:space="4" w:color="auto"/>
          <w:bottom w:val="single" w:sz="4" w:space="1" w:color="auto"/>
          <w:right w:val="single" w:sz="4" w:space="4" w:color="auto"/>
        </w:pBdr>
        <w:spacing w:after="0"/>
        <w:jc w:val="both"/>
        <w:rPr>
          <w:bCs/>
          <w:sz w:val="20"/>
          <w:lang w:val="es-ES"/>
        </w:rPr>
      </w:pPr>
      <w:r>
        <w:rPr>
          <w:bCs/>
          <w:sz w:val="20"/>
          <w:lang w:val="es-ES"/>
        </w:rPr>
        <w:t xml:space="preserve">- Leonardo Allendes: </w:t>
      </w:r>
      <w:hyperlink r:id="rId14" w:history="1">
        <w:r w:rsidRPr="004B0CE9">
          <w:rPr>
            <w:rStyle w:val="Hipervnculo"/>
            <w:bCs/>
            <w:sz w:val="20"/>
            <w:lang w:val="es-ES"/>
          </w:rPr>
          <w:t>leonardoallendes@maxsalas.cl</w:t>
        </w:r>
      </w:hyperlink>
      <w:r>
        <w:rPr>
          <w:bCs/>
          <w:sz w:val="20"/>
          <w:lang w:val="es-ES"/>
        </w:rPr>
        <w:t xml:space="preserve"> </w:t>
      </w:r>
    </w:p>
    <w:p w:rsidR="00273D6D" w:rsidRDefault="00273D6D" w:rsidP="00273D6D">
      <w:pPr>
        <w:pBdr>
          <w:top w:val="single" w:sz="4" w:space="1" w:color="auto"/>
          <w:left w:val="single" w:sz="4" w:space="4" w:color="auto"/>
          <w:bottom w:val="single" w:sz="4" w:space="1" w:color="auto"/>
          <w:right w:val="single" w:sz="4" w:space="4" w:color="auto"/>
        </w:pBdr>
        <w:spacing w:after="0"/>
        <w:jc w:val="both"/>
        <w:rPr>
          <w:bCs/>
          <w:sz w:val="20"/>
          <w:lang w:val="es-ES"/>
        </w:rPr>
      </w:pPr>
      <w:r>
        <w:rPr>
          <w:bCs/>
          <w:sz w:val="20"/>
          <w:lang w:val="es-ES"/>
        </w:rPr>
        <w:t xml:space="preserve">- Rebeca Bustos: </w:t>
      </w:r>
      <w:hyperlink r:id="rId15" w:history="1">
        <w:r w:rsidRPr="004B0CE9">
          <w:rPr>
            <w:rStyle w:val="Hipervnculo"/>
            <w:bCs/>
            <w:sz w:val="20"/>
            <w:lang w:val="es-ES"/>
          </w:rPr>
          <w:t>rebeca.bustos@maxsalas.cl</w:t>
        </w:r>
      </w:hyperlink>
    </w:p>
    <w:p w:rsidR="00273D6D" w:rsidRDefault="00273D6D" w:rsidP="00273D6D">
      <w:pPr>
        <w:pBdr>
          <w:top w:val="single" w:sz="4" w:space="1" w:color="auto"/>
          <w:left w:val="single" w:sz="4" w:space="4" w:color="auto"/>
          <w:bottom w:val="single" w:sz="4" w:space="1" w:color="auto"/>
          <w:right w:val="single" w:sz="4" w:space="4" w:color="auto"/>
        </w:pBdr>
        <w:spacing w:after="0"/>
        <w:jc w:val="both"/>
        <w:rPr>
          <w:bCs/>
          <w:sz w:val="20"/>
          <w:lang w:val="es-ES"/>
        </w:rPr>
      </w:pPr>
      <w:r>
        <w:rPr>
          <w:bCs/>
          <w:noProof/>
          <w:sz w:val="20"/>
          <w:lang w:val="es-ES" w:eastAsia="es-ES"/>
        </w:rPr>
        <w:drawing>
          <wp:anchor distT="0" distB="0" distL="114300" distR="114300" simplePos="0" relativeHeight="251660288" behindDoc="0" locked="0" layoutInCell="1" allowOverlap="1" wp14:anchorId="2C9A26BC" wp14:editId="30CCD20A">
            <wp:simplePos x="0" y="0"/>
            <wp:positionH relativeFrom="column">
              <wp:posOffset>3745230</wp:posOffset>
            </wp:positionH>
            <wp:positionV relativeFrom="paragraph">
              <wp:posOffset>152400</wp:posOffset>
            </wp:positionV>
            <wp:extent cx="533400" cy="533400"/>
            <wp:effectExtent l="0" t="0" r="0" b="0"/>
            <wp:wrapNone/>
            <wp:docPr id="1" name="Gráfico 1" descr="Correo electró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il.svg"/>
                    <pic:cNvPicPr/>
                  </pic:nvPicPr>
                  <pic:blipFill>
                    <a:blip r:embed="rId16" cstate="print">
                      <a:extLst>
                        <a:ext uri="{28A0092B-C50C-407E-A947-70E740481C1C}">
                          <a14:useLocalDpi xmlns:a14="http://schemas.microsoft.com/office/drawing/2010/main" val="0"/>
                        </a:ext>
                        <a:ext uri="{96DAC541-7B7A-43D3-8B79-37D633B846F1}">
                          <asvg:svgBlip xmlns:cx="http://schemas.microsoft.com/office/drawing/2014/chartex" xmlns:w16se="http://schemas.microsoft.com/office/word/2015/wordml/symex"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7"/>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Pr>
          <w:bCs/>
          <w:sz w:val="20"/>
          <w:lang w:val="es-ES"/>
        </w:rPr>
        <w:t xml:space="preserve">- Victoria Herrera: </w:t>
      </w:r>
      <w:hyperlink r:id="rId18" w:history="1">
        <w:r w:rsidRPr="004B0CE9">
          <w:rPr>
            <w:rStyle w:val="Hipervnculo"/>
            <w:bCs/>
            <w:sz w:val="20"/>
            <w:lang w:val="es-ES"/>
          </w:rPr>
          <w:t>victoria.herrera.quiroga@gmail.com</w:t>
        </w:r>
      </w:hyperlink>
    </w:p>
    <w:p w:rsidR="00273D6D" w:rsidRDefault="00273D6D" w:rsidP="00273D6D">
      <w:pPr>
        <w:pBdr>
          <w:top w:val="single" w:sz="4" w:space="1" w:color="auto"/>
          <w:left w:val="single" w:sz="4" w:space="4" w:color="auto"/>
          <w:bottom w:val="single" w:sz="4" w:space="1" w:color="auto"/>
          <w:right w:val="single" w:sz="4" w:space="4" w:color="auto"/>
        </w:pBdr>
        <w:spacing w:after="0"/>
        <w:jc w:val="both"/>
        <w:rPr>
          <w:bCs/>
          <w:sz w:val="20"/>
          <w:lang w:val="es-ES"/>
        </w:rPr>
      </w:pPr>
      <w:r>
        <w:rPr>
          <w:bCs/>
          <w:sz w:val="20"/>
          <w:lang w:val="es-ES"/>
        </w:rPr>
        <w:t xml:space="preserve">- Andrés Osorio: </w:t>
      </w:r>
      <w:hyperlink r:id="rId19" w:history="1">
        <w:r w:rsidRPr="004B0CE9">
          <w:rPr>
            <w:rStyle w:val="Hipervnculo"/>
            <w:bCs/>
            <w:sz w:val="20"/>
            <w:lang w:val="es-ES"/>
          </w:rPr>
          <w:t>andres.osorio@maxsalas.cl</w:t>
        </w:r>
      </w:hyperlink>
    </w:p>
    <w:p w:rsidR="00273D6D" w:rsidRDefault="00273D6D" w:rsidP="00273D6D">
      <w:pPr>
        <w:pBdr>
          <w:top w:val="single" w:sz="4" w:space="1" w:color="auto"/>
          <w:left w:val="single" w:sz="4" w:space="4" w:color="auto"/>
          <w:bottom w:val="single" w:sz="4" w:space="1" w:color="auto"/>
          <w:right w:val="single" w:sz="4" w:space="4" w:color="auto"/>
        </w:pBdr>
        <w:spacing w:after="0"/>
        <w:jc w:val="both"/>
        <w:rPr>
          <w:bCs/>
          <w:sz w:val="20"/>
          <w:lang w:val="es-ES"/>
        </w:rPr>
      </w:pPr>
      <w:r>
        <w:rPr>
          <w:bCs/>
          <w:sz w:val="20"/>
          <w:lang w:val="es-ES"/>
        </w:rPr>
        <w:t xml:space="preserve">- Viviana Quiero: </w:t>
      </w:r>
      <w:hyperlink r:id="rId20" w:history="1">
        <w:r w:rsidRPr="004B0CE9">
          <w:rPr>
            <w:rStyle w:val="Hipervnculo"/>
            <w:bCs/>
            <w:sz w:val="20"/>
            <w:lang w:val="es-ES"/>
          </w:rPr>
          <w:t>quierovivi@gmail.com</w:t>
        </w:r>
      </w:hyperlink>
    </w:p>
    <w:p w:rsidR="00273D6D" w:rsidRDefault="00273D6D" w:rsidP="00273D6D">
      <w:pPr>
        <w:pBdr>
          <w:top w:val="single" w:sz="4" w:space="1" w:color="auto"/>
          <w:left w:val="single" w:sz="4" w:space="4" w:color="auto"/>
          <w:bottom w:val="single" w:sz="4" w:space="1" w:color="auto"/>
          <w:right w:val="single" w:sz="4" w:space="4" w:color="auto"/>
        </w:pBdr>
        <w:spacing w:after="0"/>
        <w:jc w:val="both"/>
        <w:rPr>
          <w:bCs/>
          <w:sz w:val="20"/>
          <w:lang w:val="es-ES"/>
        </w:rPr>
      </w:pPr>
      <w:r>
        <w:rPr>
          <w:bCs/>
          <w:sz w:val="20"/>
          <w:lang w:val="es-ES"/>
        </w:rPr>
        <w:t xml:space="preserve">- Juliet Turner: </w:t>
      </w:r>
      <w:hyperlink r:id="rId21" w:history="1">
        <w:r w:rsidRPr="004B0CE9">
          <w:rPr>
            <w:rStyle w:val="Hipervnculo"/>
            <w:bCs/>
            <w:sz w:val="20"/>
            <w:lang w:val="es-ES"/>
          </w:rPr>
          <w:t>jccturner@gmail.com</w:t>
        </w:r>
      </w:hyperlink>
      <w:r>
        <w:rPr>
          <w:bCs/>
          <w:sz w:val="20"/>
          <w:lang w:val="es-ES"/>
        </w:rPr>
        <w:t xml:space="preserve"> </w:t>
      </w:r>
    </w:p>
    <w:p w:rsidR="00273D6D" w:rsidRDefault="00273D6D" w:rsidP="00273D6D">
      <w:pPr>
        <w:pBdr>
          <w:top w:val="single" w:sz="4" w:space="1" w:color="auto"/>
          <w:left w:val="single" w:sz="4" w:space="4" w:color="auto"/>
          <w:bottom w:val="single" w:sz="4" w:space="1" w:color="auto"/>
          <w:right w:val="single" w:sz="4" w:space="4" w:color="auto"/>
        </w:pBdr>
        <w:spacing w:after="0"/>
        <w:jc w:val="both"/>
        <w:rPr>
          <w:bCs/>
          <w:sz w:val="20"/>
          <w:lang w:val="es-ES"/>
        </w:rPr>
      </w:pPr>
      <w:r>
        <w:rPr>
          <w:bCs/>
          <w:sz w:val="20"/>
          <w:lang w:val="es-ES"/>
        </w:rPr>
        <w:t xml:space="preserve">- Fernando Herrera: </w:t>
      </w:r>
      <w:hyperlink r:id="rId22" w:history="1">
        <w:r w:rsidRPr="00BB6D8F">
          <w:rPr>
            <w:rStyle w:val="Hipervnculo"/>
            <w:bCs/>
            <w:sz w:val="20"/>
            <w:lang w:val="es-ES"/>
          </w:rPr>
          <w:t>fherreracerda@gmail.com</w:t>
        </w:r>
      </w:hyperlink>
    </w:p>
    <w:p w:rsidR="00273D6D" w:rsidRDefault="00273D6D" w:rsidP="00273D6D">
      <w:pPr>
        <w:pBdr>
          <w:top w:val="single" w:sz="4" w:space="1" w:color="auto"/>
          <w:left w:val="single" w:sz="4" w:space="4" w:color="auto"/>
          <w:bottom w:val="single" w:sz="4" w:space="1" w:color="auto"/>
          <w:right w:val="single" w:sz="4" w:space="4" w:color="auto"/>
        </w:pBdr>
        <w:spacing w:after="0"/>
        <w:jc w:val="both"/>
        <w:rPr>
          <w:bCs/>
          <w:sz w:val="20"/>
          <w:lang w:val="es-ES"/>
        </w:rPr>
      </w:pPr>
    </w:p>
    <w:p w:rsidR="00273D6D" w:rsidRDefault="002E35AB" w:rsidP="00273D6D">
      <w:pPr>
        <w:spacing w:after="0"/>
        <w:jc w:val="both"/>
        <w:rPr>
          <w:bCs/>
          <w:sz w:val="20"/>
          <w:lang w:val="es-ES"/>
        </w:rPr>
      </w:pPr>
      <w:r>
        <w:rPr>
          <w:bCs/>
          <w:sz w:val="20"/>
          <w:lang w:val="es-ES"/>
        </w:rPr>
        <w:t xml:space="preserve"> </w:t>
      </w:r>
    </w:p>
    <w:p w:rsidR="002E35AB" w:rsidRDefault="002E35AB" w:rsidP="00273D6D">
      <w:pPr>
        <w:spacing w:after="0"/>
        <w:jc w:val="both"/>
        <w:rPr>
          <w:bCs/>
          <w:sz w:val="20"/>
          <w:lang w:val="es-ES"/>
        </w:rPr>
      </w:pPr>
      <w:r w:rsidRPr="002E35AB">
        <w:rPr>
          <w:b/>
          <w:bCs/>
          <w:sz w:val="20"/>
          <w:u w:val="single"/>
          <w:lang w:val="es-ES"/>
        </w:rPr>
        <w:t>DOCUMENTO DE LECTURA OBLIGATORIA</w:t>
      </w:r>
      <w:r>
        <w:rPr>
          <w:b/>
          <w:bCs/>
          <w:sz w:val="20"/>
          <w:u w:val="single"/>
          <w:lang w:val="es-ES"/>
        </w:rPr>
        <w:t>:</w:t>
      </w:r>
    </w:p>
    <w:p w:rsidR="002E35AB" w:rsidRDefault="002E35AB" w:rsidP="002E35AB">
      <w:pPr>
        <w:pStyle w:val="Ttulo2"/>
        <w:spacing w:before="0" w:after="0"/>
        <w:jc w:val="center"/>
        <w:rPr>
          <w:rFonts w:asciiTheme="minorHAnsi" w:hAnsiTheme="minorHAnsi"/>
          <w:sz w:val="22"/>
          <w:szCs w:val="22"/>
          <w:u w:val="single"/>
        </w:rPr>
      </w:pPr>
    </w:p>
    <w:p w:rsidR="002E35AB" w:rsidRPr="002E35AB" w:rsidRDefault="002E35AB" w:rsidP="002E35AB">
      <w:pPr>
        <w:pStyle w:val="Ttulo2"/>
        <w:spacing w:before="0" w:after="0"/>
        <w:jc w:val="center"/>
        <w:rPr>
          <w:rFonts w:asciiTheme="minorHAnsi" w:hAnsiTheme="minorHAnsi"/>
          <w:sz w:val="22"/>
          <w:szCs w:val="22"/>
          <w:u w:val="single"/>
        </w:rPr>
      </w:pPr>
      <w:r w:rsidRPr="002E35AB">
        <w:rPr>
          <w:rFonts w:asciiTheme="minorHAnsi" w:hAnsiTheme="minorHAnsi"/>
          <w:sz w:val="22"/>
          <w:szCs w:val="22"/>
          <w:u w:val="single"/>
        </w:rPr>
        <w:t>PRINCIPIOS BASICOS DE ECONOMIA Y DEL FUNCIONAMIENTO ECONOMICO</w:t>
      </w:r>
    </w:p>
    <w:p w:rsidR="002E35AB" w:rsidRPr="002E35AB" w:rsidRDefault="002E35AB" w:rsidP="002E35AB">
      <w:pPr>
        <w:pStyle w:val="Ttulo2"/>
        <w:spacing w:before="0" w:after="0"/>
        <w:jc w:val="both"/>
        <w:rPr>
          <w:rFonts w:asciiTheme="minorHAnsi" w:hAnsiTheme="minorHAnsi"/>
          <w:sz w:val="22"/>
          <w:szCs w:val="22"/>
        </w:rPr>
      </w:pPr>
    </w:p>
    <w:p w:rsidR="002E35AB" w:rsidRDefault="002E35AB" w:rsidP="002E35AB">
      <w:pPr>
        <w:pStyle w:val="Ttulo2"/>
        <w:spacing w:before="0" w:after="0"/>
        <w:jc w:val="both"/>
        <w:rPr>
          <w:rFonts w:asciiTheme="minorHAnsi" w:hAnsiTheme="minorHAnsi"/>
          <w:b w:val="0"/>
          <w:sz w:val="22"/>
          <w:szCs w:val="22"/>
        </w:rPr>
      </w:pPr>
      <w:r w:rsidRPr="002E35AB">
        <w:rPr>
          <w:rFonts w:asciiTheme="minorHAnsi" w:hAnsiTheme="minorHAnsi"/>
          <w:sz w:val="22"/>
          <w:szCs w:val="22"/>
        </w:rPr>
        <w:t>Economía</w:t>
      </w:r>
      <w:r w:rsidRPr="002E35AB">
        <w:rPr>
          <w:rFonts w:asciiTheme="minorHAnsi" w:hAnsiTheme="minorHAnsi"/>
          <w:b w:val="0"/>
          <w:sz w:val="22"/>
          <w:szCs w:val="22"/>
        </w:rPr>
        <w:t xml:space="preserve"> es la ciencia que estudia el intercambio, producción, distribución y consumo de los bienes y servicios. La economía se ocupa de la administración de los recursos, que son necesarios y deseados por el hombre.</w:t>
      </w:r>
    </w:p>
    <w:p w:rsidR="00042A3D" w:rsidRDefault="00042A3D" w:rsidP="002E35AB">
      <w:pPr>
        <w:pStyle w:val="NormalWeb"/>
        <w:spacing w:before="0" w:after="0"/>
        <w:jc w:val="both"/>
        <w:rPr>
          <w:rFonts w:asciiTheme="minorHAnsi" w:hAnsiTheme="minorHAnsi"/>
          <w:sz w:val="22"/>
          <w:szCs w:val="22"/>
        </w:rPr>
      </w:pPr>
    </w:p>
    <w:p w:rsidR="002E35AB" w:rsidRDefault="002E35AB" w:rsidP="002E35AB">
      <w:pPr>
        <w:pStyle w:val="NormalWeb"/>
        <w:spacing w:before="0" w:after="0"/>
        <w:jc w:val="both"/>
        <w:rPr>
          <w:rFonts w:asciiTheme="minorHAnsi" w:hAnsiTheme="minorHAnsi"/>
          <w:sz w:val="22"/>
          <w:szCs w:val="22"/>
        </w:rPr>
      </w:pPr>
      <w:r w:rsidRPr="002E35AB">
        <w:rPr>
          <w:rFonts w:asciiTheme="minorHAnsi" w:hAnsiTheme="minorHAnsi"/>
          <w:sz w:val="22"/>
          <w:szCs w:val="22"/>
        </w:rPr>
        <w:t xml:space="preserve">El principio básico de la economía es que los </w:t>
      </w:r>
      <w:r w:rsidRPr="002E35AB">
        <w:rPr>
          <w:rFonts w:asciiTheme="minorHAnsi" w:hAnsiTheme="minorHAnsi"/>
          <w:b/>
          <w:sz w:val="22"/>
          <w:szCs w:val="22"/>
        </w:rPr>
        <w:t>deseos y necesidades</w:t>
      </w:r>
      <w:r w:rsidRPr="002E35AB">
        <w:rPr>
          <w:rFonts w:asciiTheme="minorHAnsi" w:hAnsiTheme="minorHAnsi"/>
          <w:sz w:val="22"/>
          <w:szCs w:val="22"/>
        </w:rPr>
        <w:t xml:space="preserve"> de las personas son muchos más que los </w:t>
      </w:r>
      <w:r w:rsidRPr="002E35AB">
        <w:rPr>
          <w:rFonts w:asciiTheme="minorHAnsi" w:hAnsiTheme="minorHAnsi"/>
          <w:b/>
          <w:sz w:val="22"/>
          <w:szCs w:val="22"/>
        </w:rPr>
        <w:t>recursos limitados</w:t>
      </w:r>
      <w:r w:rsidRPr="002E35AB">
        <w:rPr>
          <w:rFonts w:asciiTheme="minorHAnsi" w:hAnsiTheme="minorHAnsi"/>
          <w:sz w:val="22"/>
          <w:szCs w:val="22"/>
        </w:rPr>
        <w:t xml:space="preserve"> con que cuenta la humanidad para satisfacerlos. </w:t>
      </w:r>
    </w:p>
    <w:p w:rsidR="002E35AB" w:rsidRDefault="002E35AB" w:rsidP="002E35AB">
      <w:pPr>
        <w:pStyle w:val="NormalWeb"/>
        <w:spacing w:before="0" w:after="0"/>
        <w:jc w:val="both"/>
        <w:rPr>
          <w:rFonts w:asciiTheme="minorHAnsi" w:hAnsiTheme="minorHAnsi"/>
          <w:sz w:val="22"/>
          <w:szCs w:val="22"/>
        </w:rPr>
      </w:pPr>
    </w:p>
    <w:p w:rsidR="002E35AB" w:rsidRDefault="002E35AB" w:rsidP="002E35AB">
      <w:pPr>
        <w:pStyle w:val="NormalWeb"/>
        <w:spacing w:before="0" w:after="0"/>
        <w:jc w:val="both"/>
        <w:rPr>
          <w:rFonts w:asciiTheme="minorHAnsi" w:hAnsiTheme="minorHAnsi"/>
          <w:sz w:val="22"/>
          <w:szCs w:val="22"/>
        </w:rPr>
      </w:pPr>
    </w:p>
    <w:p w:rsidR="002E35AB" w:rsidRPr="002E35AB" w:rsidRDefault="002E35AB" w:rsidP="002E35AB">
      <w:pPr>
        <w:pStyle w:val="NormalWeb"/>
        <w:spacing w:before="0" w:after="0"/>
        <w:jc w:val="both"/>
        <w:rPr>
          <w:rFonts w:asciiTheme="minorHAnsi" w:hAnsiTheme="minorHAnsi"/>
          <w:sz w:val="22"/>
          <w:szCs w:val="22"/>
        </w:rPr>
      </w:pPr>
      <w:r w:rsidRPr="002E35AB">
        <w:rPr>
          <w:rFonts w:asciiTheme="minorHAnsi" w:hAnsiTheme="minorHAnsi"/>
          <w:sz w:val="22"/>
          <w:szCs w:val="22"/>
        </w:rPr>
        <w:lastRenderedPageBreak/>
        <w:t xml:space="preserve">El </w:t>
      </w:r>
      <w:r w:rsidRPr="002E35AB">
        <w:rPr>
          <w:rFonts w:asciiTheme="minorHAnsi" w:hAnsiTheme="minorHAnsi"/>
          <w:b/>
          <w:bCs/>
          <w:sz w:val="22"/>
          <w:szCs w:val="22"/>
        </w:rPr>
        <w:t>problema económico</w:t>
      </w:r>
      <w:r w:rsidRPr="002E35AB">
        <w:rPr>
          <w:rFonts w:asciiTheme="minorHAnsi" w:hAnsiTheme="minorHAnsi"/>
          <w:sz w:val="22"/>
          <w:szCs w:val="22"/>
        </w:rPr>
        <w:t xml:space="preserve"> consiste en buscar la forma de satisfacer estas múltiples e ilimitadas necesidades, mediante la administración de los recursos limitados con los que cuenta un país, distribuyéndolos en forma racional y equitativa entre su población, con el objetivo de lograr la mayor eficiencia económica posible. Es decir, el objetivo que pretende resolver el problema económico es el de obtener, con los recursos limitados que se tienen, la mayor cantidad de bienes y servicios económicos requeridos</w:t>
      </w:r>
    </w:p>
    <w:p w:rsidR="002E35AB" w:rsidRPr="002E35AB" w:rsidRDefault="002E35AB" w:rsidP="002E35AB">
      <w:pPr>
        <w:pStyle w:val="NormalWeb"/>
        <w:spacing w:before="0" w:after="0"/>
        <w:jc w:val="both"/>
        <w:rPr>
          <w:rFonts w:asciiTheme="minorHAnsi" w:hAnsiTheme="minorHAnsi"/>
          <w:sz w:val="22"/>
          <w:szCs w:val="22"/>
        </w:rPr>
      </w:pPr>
      <w:r w:rsidRPr="002E35AB">
        <w:rPr>
          <w:rFonts w:asciiTheme="minorHAnsi" w:hAnsiTheme="minorHAnsi"/>
          <w:sz w:val="22"/>
          <w:szCs w:val="22"/>
        </w:rPr>
        <w:t xml:space="preserve">En economía, una </w:t>
      </w:r>
      <w:r w:rsidRPr="002E35AB">
        <w:rPr>
          <w:rFonts w:asciiTheme="minorHAnsi" w:hAnsiTheme="minorHAnsi"/>
          <w:b/>
          <w:bCs/>
          <w:sz w:val="22"/>
          <w:szCs w:val="22"/>
        </w:rPr>
        <w:t xml:space="preserve">necesidad </w:t>
      </w:r>
      <w:r w:rsidRPr="002E35AB">
        <w:rPr>
          <w:rFonts w:asciiTheme="minorHAnsi" w:hAnsiTheme="minorHAnsi"/>
          <w:sz w:val="22"/>
          <w:szCs w:val="22"/>
        </w:rPr>
        <w:t>representa la carencia de algo, más las personas tienen el deseo de obtener ese algo para satisfacer la necesidad.</w:t>
      </w:r>
    </w:p>
    <w:p w:rsidR="00042A3D" w:rsidRDefault="00042A3D" w:rsidP="002E35AB">
      <w:pPr>
        <w:pStyle w:val="NormalWeb"/>
        <w:spacing w:before="0" w:after="0"/>
        <w:rPr>
          <w:rFonts w:asciiTheme="minorHAnsi" w:hAnsiTheme="minorHAnsi"/>
          <w:b/>
          <w:sz w:val="22"/>
          <w:szCs w:val="22"/>
        </w:rPr>
      </w:pPr>
    </w:p>
    <w:p w:rsidR="002E35AB" w:rsidRPr="002E35AB" w:rsidRDefault="002E35AB" w:rsidP="002E35AB">
      <w:pPr>
        <w:pStyle w:val="NormalWeb"/>
        <w:spacing w:before="0" w:after="0"/>
        <w:rPr>
          <w:rFonts w:asciiTheme="minorHAnsi" w:hAnsiTheme="minorHAnsi"/>
          <w:b/>
          <w:sz w:val="22"/>
          <w:szCs w:val="22"/>
        </w:rPr>
      </w:pPr>
      <w:r w:rsidRPr="002E35AB">
        <w:rPr>
          <w:rFonts w:asciiTheme="minorHAnsi" w:hAnsiTheme="minorHAnsi"/>
          <w:b/>
          <w:sz w:val="22"/>
          <w:szCs w:val="22"/>
        </w:rPr>
        <w:t>De acuerdo a su grado de importancia, las necesidades se dividen en dos grupos:</w:t>
      </w:r>
    </w:p>
    <w:p w:rsidR="002E35AB" w:rsidRPr="002E35AB" w:rsidRDefault="002E35AB" w:rsidP="002E35AB">
      <w:pPr>
        <w:numPr>
          <w:ilvl w:val="0"/>
          <w:numId w:val="6"/>
        </w:numPr>
        <w:spacing w:after="0" w:line="240" w:lineRule="auto"/>
        <w:jc w:val="both"/>
      </w:pPr>
      <w:r w:rsidRPr="002E35AB">
        <w:rPr>
          <w:b/>
          <w:bCs/>
        </w:rPr>
        <w:t>Primarias o básicas</w:t>
      </w:r>
      <w:r w:rsidRPr="002E35AB">
        <w:t xml:space="preserve">: son aquellas esenciales para la vida, como la alimentación, salud, vivienda, descanso. También se denominan necesidades de </w:t>
      </w:r>
      <w:r w:rsidRPr="002E35AB">
        <w:rPr>
          <w:b/>
          <w:bCs/>
        </w:rPr>
        <w:t>subsistencia</w:t>
      </w:r>
      <w:r w:rsidRPr="002E35AB">
        <w:t>.</w:t>
      </w:r>
    </w:p>
    <w:p w:rsidR="002E35AB" w:rsidRPr="002E35AB" w:rsidRDefault="002E35AB" w:rsidP="002E35AB">
      <w:pPr>
        <w:numPr>
          <w:ilvl w:val="0"/>
          <w:numId w:val="6"/>
        </w:numPr>
        <w:spacing w:after="0" w:line="240" w:lineRule="auto"/>
        <w:jc w:val="both"/>
      </w:pPr>
      <w:r w:rsidRPr="002E35AB">
        <w:rPr>
          <w:b/>
          <w:bCs/>
        </w:rPr>
        <w:t>Secundarias</w:t>
      </w:r>
      <w:r w:rsidRPr="002E35AB">
        <w:t>: son aquellas de las cuales se puede prescindir, como la educación, el acceso a la cultura, la recreación, etc. Algunos especialistas les dan el nombre de “necesidades sociales”, debido a que son creadas artificialmente de acuerdo a los patrones establecidos por la sociedad en la que se vive.</w:t>
      </w:r>
    </w:p>
    <w:p w:rsidR="002E35AB" w:rsidRPr="002E35AB" w:rsidRDefault="002E35AB" w:rsidP="002E35AB">
      <w:pPr>
        <w:spacing w:after="0" w:line="240" w:lineRule="auto"/>
        <w:jc w:val="both"/>
      </w:pPr>
      <w:r w:rsidRPr="002E35AB">
        <w:t>Las necesidades que se le presentan a los seres humanos son ilimitadas, y cuando la persona satisface una de ellas, aparecen otras diferentes. Como las necesidades no son iguales para todas las personas, estas pueden agruparse de la siguiente forma:</w:t>
      </w:r>
    </w:p>
    <w:p w:rsidR="002E35AB" w:rsidRPr="002E35AB" w:rsidRDefault="002E35AB" w:rsidP="002E35AB">
      <w:pPr>
        <w:numPr>
          <w:ilvl w:val="0"/>
          <w:numId w:val="7"/>
        </w:numPr>
        <w:spacing w:after="0" w:line="240" w:lineRule="auto"/>
        <w:jc w:val="both"/>
      </w:pPr>
      <w:r w:rsidRPr="002E35AB">
        <w:rPr>
          <w:b/>
        </w:rPr>
        <w:t>Necesidades individuales</w:t>
      </w:r>
      <w:r w:rsidRPr="002E35AB">
        <w:t>: aquellas que satisfacen a la persona</w:t>
      </w:r>
    </w:p>
    <w:p w:rsidR="002E35AB" w:rsidRPr="002E35AB" w:rsidRDefault="002E35AB" w:rsidP="002E35AB">
      <w:pPr>
        <w:numPr>
          <w:ilvl w:val="0"/>
          <w:numId w:val="7"/>
        </w:numPr>
        <w:spacing w:after="0" w:line="240" w:lineRule="auto"/>
        <w:jc w:val="both"/>
      </w:pPr>
      <w:r w:rsidRPr="002E35AB">
        <w:rPr>
          <w:b/>
        </w:rPr>
        <w:t>Necesidades colectivas</w:t>
      </w:r>
      <w:r w:rsidRPr="002E35AB">
        <w:t>: son aquellas que satisfacen a un grupo de personas o a la comunidad, por ejemplo, la educación.</w:t>
      </w:r>
    </w:p>
    <w:p w:rsidR="00042A3D" w:rsidRDefault="00042A3D" w:rsidP="002E35AB">
      <w:pPr>
        <w:pStyle w:val="NormalWeb"/>
        <w:spacing w:before="0" w:after="0"/>
        <w:jc w:val="both"/>
        <w:rPr>
          <w:rFonts w:asciiTheme="minorHAnsi" w:hAnsiTheme="minorHAnsi"/>
          <w:sz w:val="22"/>
          <w:szCs w:val="22"/>
        </w:rPr>
      </w:pPr>
    </w:p>
    <w:p w:rsidR="002E35AB" w:rsidRDefault="002E35AB" w:rsidP="002E35AB">
      <w:pPr>
        <w:pStyle w:val="NormalWeb"/>
        <w:spacing w:before="0" w:after="0"/>
        <w:jc w:val="both"/>
        <w:rPr>
          <w:rFonts w:asciiTheme="minorHAnsi" w:hAnsiTheme="minorHAnsi"/>
          <w:sz w:val="22"/>
          <w:szCs w:val="22"/>
        </w:rPr>
      </w:pPr>
      <w:r w:rsidRPr="002E35AB">
        <w:rPr>
          <w:rFonts w:asciiTheme="minorHAnsi" w:hAnsiTheme="minorHAnsi"/>
          <w:sz w:val="22"/>
          <w:szCs w:val="22"/>
        </w:rPr>
        <w:t xml:space="preserve">La </w:t>
      </w:r>
      <w:r w:rsidRPr="002E35AB">
        <w:rPr>
          <w:rFonts w:asciiTheme="minorHAnsi" w:hAnsiTheme="minorHAnsi"/>
          <w:b/>
          <w:bCs/>
          <w:sz w:val="22"/>
          <w:szCs w:val="22"/>
        </w:rPr>
        <w:t xml:space="preserve">familia </w:t>
      </w:r>
      <w:r w:rsidRPr="002E35AB">
        <w:rPr>
          <w:rFonts w:asciiTheme="minorHAnsi" w:hAnsiTheme="minorHAnsi"/>
          <w:sz w:val="22"/>
          <w:szCs w:val="22"/>
        </w:rPr>
        <w:t>es el primer eslabón de las decisiones económicas; decide acerca del consumo y el ahorro. En otras palabras, prioriza entre los bienes y servicios que necesita, y, si es posible, determina qué parte de sus ingresos no utilizará en el consumo y destinará a ahorros.</w:t>
      </w:r>
    </w:p>
    <w:p w:rsidR="00042A3D" w:rsidRPr="002E35AB" w:rsidRDefault="00042A3D" w:rsidP="002E35AB">
      <w:pPr>
        <w:pStyle w:val="NormalWeb"/>
        <w:spacing w:before="0" w:after="0"/>
        <w:jc w:val="both"/>
        <w:rPr>
          <w:rFonts w:asciiTheme="minorHAnsi" w:hAnsiTheme="minorHAnsi"/>
          <w:sz w:val="22"/>
          <w:szCs w:val="22"/>
        </w:rPr>
      </w:pPr>
    </w:p>
    <w:p w:rsidR="002E35AB" w:rsidRPr="002E35AB" w:rsidRDefault="002E35AB" w:rsidP="002E35AB">
      <w:pPr>
        <w:pStyle w:val="NormalWeb"/>
        <w:spacing w:before="0" w:after="0"/>
        <w:jc w:val="both"/>
        <w:rPr>
          <w:rFonts w:asciiTheme="minorHAnsi" w:hAnsiTheme="minorHAnsi"/>
          <w:sz w:val="22"/>
          <w:szCs w:val="22"/>
        </w:rPr>
      </w:pPr>
      <w:r w:rsidRPr="002E35AB">
        <w:rPr>
          <w:rFonts w:asciiTheme="minorHAnsi" w:hAnsiTheme="minorHAnsi"/>
          <w:sz w:val="22"/>
          <w:szCs w:val="22"/>
        </w:rPr>
        <w:t xml:space="preserve">El </w:t>
      </w:r>
      <w:r w:rsidRPr="002E35AB">
        <w:rPr>
          <w:rFonts w:asciiTheme="minorHAnsi" w:hAnsiTheme="minorHAnsi"/>
          <w:b/>
          <w:bCs/>
          <w:sz w:val="22"/>
          <w:szCs w:val="22"/>
        </w:rPr>
        <w:t>Estado o sector público</w:t>
      </w:r>
      <w:r w:rsidRPr="002E35AB">
        <w:rPr>
          <w:rFonts w:asciiTheme="minorHAnsi" w:hAnsiTheme="minorHAnsi"/>
          <w:sz w:val="22"/>
          <w:szCs w:val="22"/>
        </w:rPr>
        <w:t xml:space="preserve"> es el encargado de regular el funcionamiento del sistema económico a través de las leyes e instituciones públicas; trata, además, de resolver las carencias de los menos favorecidos, intentando que toda la población solucione de la mejor forma posible sus necesidades primarias.</w:t>
      </w:r>
    </w:p>
    <w:p w:rsidR="002E35AB" w:rsidRPr="002E35AB" w:rsidRDefault="002E35AB" w:rsidP="002E35AB">
      <w:pPr>
        <w:spacing w:after="0" w:line="240" w:lineRule="auto"/>
        <w:rPr>
          <w:b/>
          <w:u w:val="single"/>
        </w:rPr>
      </w:pPr>
    </w:p>
    <w:p w:rsidR="002E35AB" w:rsidRPr="002E35AB" w:rsidRDefault="002E35AB" w:rsidP="002E35AB">
      <w:pPr>
        <w:spacing w:after="0" w:line="240" w:lineRule="auto"/>
        <w:rPr>
          <w:b/>
          <w:u w:val="single"/>
        </w:rPr>
      </w:pPr>
      <w:r w:rsidRPr="002E35AB">
        <w:rPr>
          <w:b/>
          <w:u w:val="single"/>
        </w:rPr>
        <w:t>Los bienes y servicios en la economía:</w:t>
      </w:r>
    </w:p>
    <w:p w:rsidR="002E35AB" w:rsidRPr="002E35AB" w:rsidRDefault="002E35AB" w:rsidP="002E35AB">
      <w:pPr>
        <w:pStyle w:val="NormalWeb"/>
        <w:spacing w:before="0" w:after="0"/>
        <w:jc w:val="both"/>
        <w:rPr>
          <w:rFonts w:asciiTheme="minorHAnsi" w:hAnsiTheme="minorHAnsi"/>
          <w:sz w:val="22"/>
          <w:szCs w:val="22"/>
        </w:rPr>
      </w:pPr>
      <w:r w:rsidRPr="002E35AB">
        <w:rPr>
          <w:rFonts w:asciiTheme="minorHAnsi" w:hAnsiTheme="minorHAnsi"/>
          <w:sz w:val="22"/>
          <w:szCs w:val="22"/>
        </w:rPr>
        <w:t xml:space="preserve">Los </w:t>
      </w:r>
      <w:r>
        <w:rPr>
          <w:rFonts w:asciiTheme="minorHAnsi" w:hAnsiTheme="minorHAnsi"/>
          <w:b/>
          <w:bCs/>
          <w:sz w:val="22"/>
          <w:szCs w:val="22"/>
        </w:rPr>
        <w:t>bienes y servicios</w:t>
      </w:r>
      <w:r w:rsidRPr="002E35AB">
        <w:rPr>
          <w:rFonts w:asciiTheme="minorHAnsi" w:hAnsiTheme="minorHAnsi"/>
          <w:sz w:val="22"/>
          <w:szCs w:val="22"/>
        </w:rPr>
        <w:t xml:space="preserve"> pueden ser de dos tipos: los </w:t>
      </w:r>
      <w:r w:rsidRPr="002E35AB">
        <w:rPr>
          <w:rFonts w:asciiTheme="minorHAnsi" w:hAnsiTheme="minorHAnsi"/>
          <w:b/>
          <w:sz w:val="22"/>
          <w:szCs w:val="22"/>
        </w:rPr>
        <w:t>libres</w:t>
      </w:r>
      <w:r w:rsidRPr="002E35AB">
        <w:rPr>
          <w:rFonts w:asciiTheme="minorHAnsi" w:hAnsiTheme="minorHAnsi"/>
          <w:sz w:val="22"/>
          <w:szCs w:val="22"/>
        </w:rPr>
        <w:t xml:space="preserve">, que son los que se encuentran en abundancia, sin límites, disponibles para todos, como el aire; y los </w:t>
      </w:r>
      <w:r w:rsidRPr="002E35AB">
        <w:rPr>
          <w:rFonts w:asciiTheme="minorHAnsi" w:hAnsiTheme="minorHAnsi"/>
          <w:b/>
          <w:bCs/>
          <w:sz w:val="22"/>
          <w:szCs w:val="22"/>
        </w:rPr>
        <w:t>económicos</w:t>
      </w:r>
      <w:r w:rsidRPr="002E35AB">
        <w:rPr>
          <w:rFonts w:asciiTheme="minorHAnsi" w:hAnsiTheme="minorHAnsi"/>
          <w:sz w:val="22"/>
          <w:szCs w:val="22"/>
        </w:rPr>
        <w:t>, que son escasos, por lo que poseen un valor o precio, como una vivienda, comida, ropa o el servicio técnico necesario para reparar algún electrodoméstico.</w:t>
      </w:r>
    </w:p>
    <w:p w:rsidR="002E35AB" w:rsidRPr="002E35AB" w:rsidRDefault="002E35AB" w:rsidP="002E35AB">
      <w:pPr>
        <w:pStyle w:val="NormalWeb"/>
        <w:spacing w:before="0" w:after="0"/>
        <w:jc w:val="both"/>
        <w:rPr>
          <w:rFonts w:asciiTheme="minorHAnsi" w:hAnsiTheme="minorHAnsi"/>
          <w:sz w:val="22"/>
          <w:szCs w:val="22"/>
        </w:rPr>
      </w:pPr>
      <w:r w:rsidRPr="002E35AB">
        <w:rPr>
          <w:rFonts w:asciiTheme="minorHAnsi" w:hAnsiTheme="minorHAnsi"/>
          <w:sz w:val="22"/>
          <w:szCs w:val="22"/>
        </w:rPr>
        <w:t xml:space="preserve">Se usa el término </w:t>
      </w:r>
      <w:r w:rsidRPr="002E35AB">
        <w:rPr>
          <w:rFonts w:asciiTheme="minorHAnsi" w:hAnsiTheme="minorHAnsi"/>
          <w:b/>
          <w:bCs/>
          <w:sz w:val="22"/>
          <w:szCs w:val="22"/>
        </w:rPr>
        <w:t xml:space="preserve">bien </w:t>
      </w:r>
      <w:r w:rsidRPr="002E35AB">
        <w:rPr>
          <w:rFonts w:asciiTheme="minorHAnsi" w:hAnsiTheme="minorHAnsi"/>
          <w:sz w:val="22"/>
          <w:szCs w:val="22"/>
        </w:rPr>
        <w:t>para referirse a todo objeto tangible o corporal que nos permite satisfacer una necesidad, como el pan (alimentación), zapatos (abrigo) un computador (estudio, entretención, etc</w:t>
      </w:r>
      <w:r>
        <w:rPr>
          <w:rFonts w:asciiTheme="minorHAnsi" w:hAnsiTheme="minorHAnsi"/>
          <w:sz w:val="22"/>
          <w:szCs w:val="22"/>
        </w:rPr>
        <w:t>.</w:t>
      </w:r>
      <w:r w:rsidRPr="002E35AB">
        <w:rPr>
          <w:rFonts w:asciiTheme="minorHAnsi" w:hAnsiTheme="minorHAnsi"/>
          <w:sz w:val="22"/>
          <w:szCs w:val="22"/>
        </w:rPr>
        <w:t>), una cocina, etc.</w:t>
      </w:r>
    </w:p>
    <w:p w:rsidR="002E35AB" w:rsidRPr="002E35AB" w:rsidRDefault="002E35AB" w:rsidP="002E35AB">
      <w:pPr>
        <w:pStyle w:val="NormalWeb"/>
        <w:spacing w:before="0" w:after="0"/>
        <w:jc w:val="both"/>
        <w:rPr>
          <w:rFonts w:asciiTheme="minorHAnsi" w:hAnsiTheme="minorHAnsi"/>
          <w:sz w:val="22"/>
          <w:szCs w:val="22"/>
        </w:rPr>
      </w:pPr>
      <w:r w:rsidRPr="002E35AB">
        <w:rPr>
          <w:rFonts w:asciiTheme="minorHAnsi" w:hAnsiTheme="minorHAnsi"/>
          <w:sz w:val="22"/>
          <w:szCs w:val="22"/>
        </w:rPr>
        <w:t xml:space="preserve">Los </w:t>
      </w:r>
      <w:r w:rsidRPr="002E35AB">
        <w:rPr>
          <w:rFonts w:asciiTheme="minorHAnsi" w:hAnsiTheme="minorHAnsi"/>
          <w:b/>
          <w:bCs/>
          <w:sz w:val="22"/>
          <w:szCs w:val="22"/>
        </w:rPr>
        <w:t xml:space="preserve">servicios </w:t>
      </w:r>
      <w:r w:rsidRPr="002E35AB">
        <w:rPr>
          <w:rFonts w:asciiTheme="minorHAnsi" w:hAnsiTheme="minorHAnsi"/>
          <w:sz w:val="22"/>
          <w:szCs w:val="22"/>
        </w:rPr>
        <w:t>son todas las acciones intangibles que satisfacen una necesidad, por ejemplo, una atención médica (salud) o el ir a clases para capacitarse (educación), transportarse a un lugar específico (locomoción colectiva) ir al cine (entretención), etc</w:t>
      </w:r>
      <w:r>
        <w:rPr>
          <w:rFonts w:asciiTheme="minorHAnsi" w:hAnsiTheme="minorHAnsi"/>
          <w:sz w:val="22"/>
          <w:szCs w:val="22"/>
        </w:rPr>
        <w:t>.</w:t>
      </w:r>
    </w:p>
    <w:p w:rsidR="002E35AB" w:rsidRPr="002E35AB" w:rsidRDefault="002E35AB" w:rsidP="002E35AB">
      <w:pPr>
        <w:pStyle w:val="NormalWeb"/>
        <w:spacing w:before="0" w:after="0"/>
        <w:rPr>
          <w:rFonts w:asciiTheme="minorHAnsi" w:hAnsiTheme="minorHAnsi"/>
          <w:b/>
          <w:sz w:val="22"/>
          <w:szCs w:val="22"/>
          <w:u w:val="single"/>
        </w:rPr>
      </w:pPr>
    </w:p>
    <w:p w:rsidR="002E35AB" w:rsidRPr="002E35AB" w:rsidRDefault="002E35AB" w:rsidP="002E35AB">
      <w:pPr>
        <w:pStyle w:val="NormalWeb"/>
        <w:spacing w:before="0" w:after="0"/>
        <w:rPr>
          <w:rFonts w:asciiTheme="minorHAnsi" w:hAnsiTheme="minorHAnsi"/>
          <w:b/>
          <w:sz w:val="22"/>
          <w:szCs w:val="22"/>
          <w:u w:val="single"/>
        </w:rPr>
      </w:pPr>
      <w:r>
        <w:rPr>
          <w:rFonts w:asciiTheme="minorHAnsi" w:hAnsiTheme="minorHAnsi"/>
          <w:b/>
          <w:sz w:val="22"/>
          <w:szCs w:val="22"/>
          <w:u w:val="single"/>
        </w:rPr>
        <w:t>E</w:t>
      </w:r>
      <w:r w:rsidRPr="002E35AB">
        <w:rPr>
          <w:rFonts w:asciiTheme="minorHAnsi" w:hAnsiTheme="minorHAnsi"/>
          <w:b/>
          <w:sz w:val="22"/>
          <w:szCs w:val="22"/>
          <w:u w:val="single"/>
        </w:rPr>
        <w:t>l rol del mercado en la economía</w:t>
      </w:r>
    </w:p>
    <w:p w:rsidR="002E35AB" w:rsidRPr="002E35AB" w:rsidRDefault="002E35AB" w:rsidP="002E35AB">
      <w:pPr>
        <w:pStyle w:val="NormalWeb"/>
        <w:spacing w:before="0" w:after="0"/>
        <w:jc w:val="both"/>
        <w:rPr>
          <w:rFonts w:asciiTheme="minorHAnsi" w:hAnsiTheme="minorHAnsi"/>
          <w:sz w:val="22"/>
          <w:szCs w:val="22"/>
        </w:rPr>
      </w:pPr>
      <w:r w:rsidRPr="002E35AB">
        <w:rPr>
          <w:rFonts w:asciiTheme="minorHAnsi" w:hAnsiTheme="minorHAnsi"/>
          <w:sz w:val="22"/>
          <w:szCs w:val="22"/>
        </w:rPr>
        <w:t xml:space="preserve">El </w:t>
      </w:r>
      <w:r w:rsidRPr="002E35AB">
        <w:rPr>
          <w:rFonts w:asciiTheme="minorHAnsi" w:hAnsiTheme="minorHAnsi"/>
          <w:b/>
          <w:bCs/>
          <w:sz w:val="22"/>
          <w:szCs w:val="22"/>
        </w:rPr>
        <w:t xml:space="preserve">mercado </w:t>
      </w:r>
      <w:r w:rsidRPr="002E35AB">
        <w:rPr>
          <w:rFonts w:asciiTheme="minorHAnsi" w:hAnsiTheme="minorHAnsi"/>
          <w:sz w:val="22"/>
          <w:szCs w:val="22"/>
        </w:rPr>
        <w:t xml:space="preserve">es el lugar -no necesariamente físico- en el que confluyen la </w:t>
      </w:r>
      <w:r w:rsidRPr="002E35AB">
        <w:rPr>
          <w:rFonts w:asciiTheme="minorHAnsi" w:hAnsiTheme="minorHAnsi"/>
          <w:b/>
          <w:bCs/>
          <w:sz w:val="22"/>
          <w:szCs w:val="22"/>
        </w:rPr>
        <w:t xml:space="preserve">oferta </w:t>
      </w:r>
      <w:r w:rsidRPr="002E35AB">
        <w:rPr>
          <w:rFonts w:asciiTheme="minorHAnsi" w:hAnsiTheme="minorHAnsi"/>
          <w:sz w:val="22"/>
          <w:szCs w:val="22"/>
        </w:rPr>
        <w:t xml:space="preserve">(productores) y la </w:t>
      </w:r>
      <w:r w:rsidRPr="002E35AB">
        <w:rPr>
          <w:rFonts w:asciiTheme="minorHAnsi" w:hAnsiTheme="minorHAnsi"/>
          <w:b/>
          <w:bCs/>
          <w:sz w:val="22"/>
          <w:szCs w:val="22"/>
        </w:rPr>
        <w:t xml:space="preserve">demanda </w:t>
      </w:r>
      <w:r w:rsidRPr="002E35AB">
        <w:rPr>
          <w:rFonts w:asciiTheme="minorHAnsi" w:hAnsiTheme="minorHAnsi"/>
          <w:sz w:val="22"/>
          <w:szCs w:val="22"/>
        </w:rPr>
        <w:t xml:space="preserve">(consumidores) con la finalidad de realizar su intercambio por dinero. También se define como el conjunto de instituciones que permiten relacionar a los compradores y vendedores de un bien o servicio. </w:t>
      </w:r>
    </w:p>
    <w:p w:rsidR="002E35AB" w:rsidRPr="002E35AB" w:rsidRDefault="002E35AB" w:rsidP="002E35AB">
      <w:pPr>
        <w:pStyle w:val="NormalWeb"/>
        <w:spacing w:before="0" w:after="0"/>
        <w:rPr>
          <w:rFonts w:asciiTheme="minorHAnsi" w:hAnsiTheme="minorHAnsi"/>
          <w:b/>
          <w:sz w:val="22"/>
          <w:szCs w:val="22"/>
        </w:rPr>
      </w:pPr>
    </w:p>
    <w:p w:rsidR="00EF701C" w:rsidRDefault="00EF701C" w:rsidP="002E35AB">
      <w:pPr>
        <w:pStyle w:val="NormalWeb"/>
        <w:spacing w:before="0" w:after="0"/>
        <w:rPr>
          <w:rFonts w:asciiTheme="minorHAnsi" w:hAnsiTheme="minorHAnsi"/>
          <w:b/>
          <w:sz w:val="22"/>
          <w:szCs w:val="22"/>
        </w:rPr>
      </w:pPr>
    </w:p>
    <w:p w:rsidR="00EF701C" w:rsidRDefault="00EF701C" w:rsidP="002E35AB">
      <w:pPr>
        <w:pStyle w:val="NormalWeb"/>
        <w:spacing w:before="0" w:after="0"/>
        <w:rPr>
          <w:rFonts w:asciiTheme="minorHAnsi" w:hAnsiTheme="minorHAnsi"/>
          <w:b/>
          <w:sz w:val="22"/>
          <w:szCs w:val="22"/>
        </w:rPr>
      </w:pPr>
    </w:p>
    <w:p w:rsidR="00EF701C" w:rsidRDefault="00EF701C" w:rsidP="002E35AB">
      <w:pPr>
        <w:pStyle w:val="NormalWeb"/>
        <w:spacing w:before="0" w:after="0"/>
        <w:rPr>
          <w:rFonts w:asciiTheme="minorHAnsi" w:hAnsiTheme="minorHAnsi"/>
          <w:b/>
          <w:sz w:val="22"/>
          <w:szCs w:val="22"/>
        </w:rPr>
      </w:pPr>
    </w:p>
    <w:p w:rsidR="00EF701C" w:rsidRDefault="00EF701C" w:rsidP="002E35AB">
      <w:pPr>
        <w:pStyle w:val="NormalWeb"/>
        <w:spacing w:before="0" w:after="0"/>
        <w:rPr>
          <w:rFonts w:asciiTheme="minorHAnsi" w:hAnsiTheme="minorHAnsi"/>
          <w:b/>
          <w:sz w:val="22"/>
          <w:szCs w:val="22"/>
        </w:rPr>
      </w:pPr>
    </w:p>
    <w:p w:rsidR="002E35AB" w:rsidRPr="002E35AB" w:rsidRDefault="002E35AB" w:rsidP="002E35AB">
      <w:pPr>
        <w:pStyle w:val="NormalWeb"/>
        <w:spacing w:before="0" w:after="0"/>
        <w:rPr>
          <w:rFonts w:asciiTheme="minorHAnsi" w:hAnsiTheme="minorHAnsi"/>
          <w:sz w:val="22"/>
          <w:szCs w:val="22"/>
        </w:rPr>
      </w:pPr>
      <w:bookmarkStart w:id="0" w:name="_GoBack"/>
      <w:bookmarkEnd w:id="0"/>
      <w:r w:rsidRPr="002E35AB">
        <w:rPr>
          <w:rFonts w:asciiTheme="minorHAnsi" w:hAnsiTheme="minorHAnsi"/>
          <w:b/>
          <w:sz w:val="22"/>
          <w:szCs w:val="22"/>
        </w:rPr>
        <w:lastRenderedPageBreak/>
        <w:t>Existen distintos tipos de mercado</w:t>
      </w:r>
      <w:r w:rsidRPr="002E35AB">
        <w:rPr>
          <w:rFonts w:asciiTheme="minorHAnsi" w:hAnsiTheme="minorHAnsi"/>
          <w:sz w:val="22"/>
          <w:szCs w:val="22"/>
        </w:rPr>
        <w:t xml:space="preserve">: </w:t>
      </w:r>
    </w:p>
    <w:p w:rsidR="002E35AB" w:rsidRPr="002E35AB" w:rsidRDefault="002E35AB" w:rsidP="002E35AB">
      <w:pPr>
        <w:numPr>
          <w:ilvl w:val="0"/>
          <w:numId w:val="5"/>
        </w:numPr>
        <w:spacing w:after="0" w:line="240" w:lineRule="auto"/>
        <w:jc w:val="both"/>
      </w:pPr>
      <w:r w:rsidRPr="002E35AB">
        <w:t>Dependiendo del espacio geográfico, puede ser nacional o internacional.</w:t>
      </w:r>
    </w:p>
    <w:p w:rsidR="002E35AB" w:rsidRPr="002E35AB" w:rsidRDefault="002E35AB" w:rsidP="002E35AB">
      <w:pPr>
        <w:numPr>
          <w:ilvl w:val="0"/>
          <w:numId w:val="5"/>
        </w:numPr>
        <w:spacing w:after="0" w:line="240" w:lineRule="auto"/>
        <w:jc w:val="both"/>
      </w:pPr>
      <w:r w:rsidRPr="002E35AB">
        <w:t>En relación al volumen, puede ser minorista -los productos se venden por unidades- o mayorista -solo se venden productos en grandes cantidades-.</w:t>
      </w:r>
    </w:p>
    <w:p w:rsidR="002E35AB" w:rsidRPr="002E35AB" w:rsidRDefault="002E35AB" w:rsidP="002E35AB">
      <w:pPr>
        <w:numPr>
          <w:ilvl w:val="0"/>
          <w:numId w:val="5"/>
        </w:numPr>
        <w:spacing w:after="0" w:line="240" w:lineRule="auto"/>
        <w:jc w:val="both"/>
      </w:pPr>
      <w:r w:rsidRPr="002E35AB">
        <w:t>Si se trata de un producto o servicio en especial, va acompañado del nombre de este, mercado del vino, del cuero, financiero, etc.</w:t>
      </w:r>
    </w:p>
    <w:p w:rsidR="002E35AB" w:rsidRPr="002E35AB" w:rsidRDefault="002E35AB" w:rsidP="002E35AB">
      <w:pPr>
        <w:pStyle w:val="NormalWeb"/>
        <w:spacing w:before="0" w:after="0"/>
        <w:jc w:val="both"/>
        <w:rPr>
          <w:rFonts w:asciiTheme="minorHAnsi" w:hAnsiTheme="minorHAnsi"/>
          <w:sz w:val="22"/>
          <w:szCs w:val="22"/>
        </w:rPr>
      </w:pPr>
    </w:p>
    <w:p w:rsidR="002E35AB" w:rsidRPr="002E35AB" w:rsidRDefault="002E35AB" w:rsidP="002E35AB">
      <w:pPr>
        <w:pStyle w:val="NormalWeb"/>
        <w:spacing w:before="0" w:after="0"/>
        <w:jc w:val="both"/>
        <w:rPr>
          <w:rFonts w:asciiTheme="minorHAnsi" w:hAnsiTheme="minorHAnsi"/>
          <w:sz w:val="22"/>
          <w:szCs w:val="22"/>
        </w:rPr>
      </w:pPr>
      <w:r w:rsidRPr="002E35AB">
        <w:rPr>
          <w:rFonts w:asciiTheme="minorHAnsi" w:hAnsiTheme="minorHAnsi"/>
          <w:sz w:val="22"/>
          <w:szCs w:val="22"/>
        </w:rPr>
        <w:t xml:space="preserve">El funcionamiento del mercado depende de tres variables: oferta, demanda y precio. </w:t>
      </w:r>
    </w:p>
    <w:p w:rsidR="002E35AB" w:rsidRPr="002E35AB" w:rsidRDefault="002E35AB" w:rsidP="002E35AB">
      <w:pPr>
        <w:numPr>
          <w:ilvl w:val="0"/>
          <w:numId w:val="4"/>
        </w:numPr>
        <w:spacing w:after="0" w:line="240" w:lineRule="auto"/>
        <w:jc w:val="both"/>
      </w:pPr>
      <w:r w:rsidRPr="002E35AB">
        <w:rPr>
          <w:b/>
          <w:bCs/>
        </w:rPr>
        <w:t>Oferta</w:t>
      </w:r>
      <w:r w:rsidRPr="002E35AB">
        <w:t>: está constituida por la cantidad de bienes y servicios que pueden venderse en el mercado a un precio determinado en un momento dado.</w:t>
      </w:r>
    </w:p>
    <w:p w:rsidR="002E35AB" w:rsidRPr="002E35AB" w:rsidRDefault="002E35AB" w:rsidP="002E35AB">
      <w:pPr>
        <w:numPr>
          <w:ilvl w:val="0"/>
          <w:numId w:val="4"/>
        </w:numPr>
        <w:spacing w:after="0" w:line="240" w:lineRule="auto"/>
        <w:jc w:val="both"/>
      </w:pPr>
      <w:r w:rsidRPr="002E35AB">
        <w:rPr>
          <w:b/>
          <w:bCs/>
        </w:rPr>
        <w:t>Demanda</w:t>
      </w:r>
      <w:r w:rsidRPr="002E35AB">
        <w:t>: cantidad de bienes y servicios que los consumidores están dispuestos a adquirir en el mercado. La compra está determinada por el beneficio de obtenerlos, su precio y el de sus sustitutos.</w:t>
      </w:r>
    </w:p>
    <w:p w:rsidR="002E35AB" w:rsidRPr="002E35AB" w:rsidRDefault="002E35AB" w:rsidP="002E35AB">
      <w:pPr>
        <w:spacing w:after="0" w:line="240" w:lineRule="auto"/>
        <w:ind w:left="360"/>
        <w:jc w:val="both"/>
      </w:pPr>
      <w:r w:rsidRPr="002E35AB">
        <w:t xml:space="preserve">En general los bienes de primera necesidad (pan, medicamentos) suelen tener una demanda rígida, es decir, que no varía aunque los precios suban. Por el contrario, los bienes que satisfacen necesidades más innecesarias suelen tener una demanda más flexible. Por ejemplo, si un vestido o un pantalón que le gusta mucho </w:t>
      </w:r>
      <w:r w:rsidR="007534DB" w:rsidRPr="002E35AB">
        <w:t>suben</w:t>
      </w:r>
      <w:r w:rsidRPr="002E35AB">
        <w:t xml:space="preserve"> de precio, probablemente usted no lo comprará y buscará otro que esté acorde a lo que puedes, y consideras justo, pagar. </w:t>
      </w:r>
    </w:p>
    <w:p w:rsidR="002E35AB" w:rsidRPr="002E35AB" w:rsidRDefault="002E35AB" w:rsidP="007534DB">
      <w:pPr>
        <w:numPr>
          <w:ilvl w:val="0"/>
          <w:numId w:val="3"/>
        </w:numPr>
        <w:tabs>
          <w:tab w:val="clear" w:pos="720"/>
          <w:tab w:val="left" w:pos="360"/>
        </w:tabs>
        <w:spacing w:after="0" w:line="240" w:lineRule="auto"/>
        <w:jc w:val="both"/>
      </w:pPr>
      <w:r w:rsidRPr="002E35AB">
        <w:rPr>
          <w:b/>
          <w:bCs/>
        </w:rPr>
        <w:t>Precio</w:t>
      </w:r>
      <w:r w:rsidRPr="002E35AB">
        <w:t>: se define mediante la relación entre la oferta de un prod</w:t>
      </w:r>
      <w:r w:rsidR="007534DB">
        <w:t xml:space="preserve">ucto en el mercado en un tiempo </w:t>
      </w:r>
      <w:r w:rsidRPr="002E35AB">
        <w:t>determinado y la demanda que por dicho producto manifiestan los consumidores en ese mismo período.</w:t>
      </w:r>
    </w:p>
    <w:p w:rsidR="002E35AB" w:rsidRPr="002E35AB" w:rsidRDefault="002E35AB" w:rsidP="002E35AB">
      <w:pPr>
        <w:pStyle w:val="NormalWeb"/>
        <w:spacing w:before="0" w:after="0"/>
        <w:jc w:val="both"/>
        <w:rPr>
          <w:rFonts w:asciiTheme="minorHAnsi" w:hAnsiTheme="minorHAnsi"/>
          <w:sz w:val="22"/>
          <w:szCs w:val="22"/>
        </w:rPr>
      </w:pPr>
      <w:r w:rsidRPr="002E35AB">
        <w:rPr>
          <w:rFonts w:asciiTheme="minorHAnsi" w:hAnsiTheme="minorHAnsi"/>
          <w:sz w:val="22"/>
          <w:szCs w:val="22"/>
        </w:rPr>
        <w:t xml:space="preserve">Así, el precio sube cuando baja la oferta en relación a la demanda. Al revés, si aumenta la oferta y no la demanda, los precios bajarán. Si un producto, por cualquier motivo, se vuelve escaso, el mercado adapta la demanda a la oferta subiendo el precio. Aunque muchas personas requieran este producto, solo las que tengan el poder adquisitivo suficiente podrán comprarlo. Por lo tanto, el mercado regula la demanda, pero no las necesidades.  Independientemente del mercado del que se trate, existe un mecanismo básico de regulación: la </w:t>
      </w:r>
      <w:r w:rsidRPr="002E35AB">
        <w:rPr>
          <w:rFonts w:asciiTheme="minorHAnsi" w:hAnsiTheme="minorHAnsi"/>
          <w:b/>
          <w:bCs/>
          <w:sz w:val="22"/>
          <w:szCs w:val="22"/>
        </w:rPr>
        <w:t>competencia</w:t>
      </w:r>
      <w:r w:rsidRPr="002E35AB">
        <w:rPr>
          <w:rFonts w:asciiTheme="minorHAnsi" w:hAnsiTheme="minorHAnsi"/>
          <w:sz w:val="22"/>
          <w:szCs w:val="22"/>
        </w:rPr>
        <w:t xml:space="preserve">. Esta se refiere a la posibilidad de contar con diversas alternativas de bienes y servicios que nos permitan tomar la decisión más conveniente en relación con nuestros recursos. </w:t>
      </w:r>
    </w:p>
    <w:p w:rsidR="002E35AB" w:rsidRDefault="002E35AB" w:rsidP="002E35AB">
      <w:pPr>
        <w:spacing w:after="0" w:line="240" w:lineRule="auto"/>
        <w:jc w:val="both"/>
        <w:rPr>
          <w:bCs/>
          <w:sz w:val="20"/>
          <w:lang w:val="es-ES"/>
        </w:rPr>
      </w:pPr>
    </w:p>
    <w:p w:rsidR="00042A3D" w:rsidRPr="00042A3D" w:rsidRDefault="007534DB" w:rsidP="00042A3D">
      <w:pPr>
        <w:pStyle w:val="NormalWeb"/>
        <w:jc w:val="both"/>
        <w:rPr>
          <w:rFonts w:asciiTheme="minorHAnsi" w:hAnsiTheme="minorHAnsi"/>
          <w:b/>
          <w:sz w:val="22"/>
          <w:szCs w:val="22"/>
        </w:rPr>
      </w:pPr>
      <w:r>
        <w:rPr>
          <w:rFonts w:asciiTheme="minorHAnsi" w:hAnsiTheme="minorHAnsi"/>
          <w:b/>
          <w:sz w:val="22"/>
          <w:szCs w:val="22"/>
        </w:rPr>
        <w:t>PREGUNTAS (Responder en el</w:t>
      </w:r>
      <w:r w:rsidR="00042A3D" w:rsidRPr="00042A3D">
        <w:rPr>
          <w:rFonts w:asciiTheme="minorHAnsi" w:hAnsiTheme="minorHAnsi"/>
          <w:b/>
          <w:sz w:val="22"/>
          <w:szCs w:val="22"/>
        </w:rPr>
        <w:t xml:space="preserve"> cuaderno</w:t>
      </w:r>
      <w:r>
        <w:rPr>
          <w:rFonts w:asciiTheme="minorHAnsi" w:hAnsiTheme="minorHAnsi"/>
          <w:b/>
          <w:sz w:val="22"/>
          <w:szCs w:val="22"/>
        </w:rPr>
        <w:t>):</w:t>
      </w:r>
    </w:p>
    <w:p w:rsidR="00042A3D" w:rsidRPr="00042A3D" w:rsidRDefault="00042A3D" w:rsidP="00042A3D">
      <w:pPr>
        <w:pStyle w:val="NormalWeb"/>
        <w:numPr>
          <w:ilvl w:val="0"/>
          <w:numId w:val="8"/>
        </w:numPr>
        <w:jc w:val="both"/>
        <w:rPr>
          <w:rFonts w:asciiTheme="minorHAnsi" w:hAnsiTheme="minorHAnsi"/>
          <w:sz w:val="22"/>
          <w:szCs w:val="22"/>
        </w:rPr>
      </w:pPr>
      <w:r w:rsidRPr="00042A3D">
        <w:rPr>
          <w:rFonts w:asciiTheme="minorHAnsi" w:hAnsiTheme="minorHAnsi"/>
          <w:sz w:val="22"/>
          <w:szCs w:val="22"/>
        </w:rPr>
        <w:t>Expli</w:t>
      </w:r>
      <w:r w:rsidR="007534DB">
        <w:rPr>
          <w:rFonts w:asciiTheme="minorHAnsi" w:hAnsiTheme="minorHAnsi"/>
          <w:sz w:val="22"/>
          <w:szCs w:val="22"/>
        </w:rPr>
        <w:t>ca en qué consiste</w:t>
      </w:r>
      <w:r w:rsidRPr="00042A3D">
        <w:rPr>
          <w:rFonts w:asciiTheme="minorHAnsi" w:hAnsiTheme="minorHAnsi"/>
          <w:sz w:val="22"/>
          <w:szCs w:val="22"/>
        </w:rPr>
        <w:t xml:space="preserve"> el </w:t>
      </w:r>
      <w:r w:rsidRPr="007534DB">
        <w:rPr>
          <w:rFonts w:asciiTheme="minorHAnsi" w:hAnsiTheme="minorHAnsi"/>
          <w:b/>
          <w:sz w:val="22"/>
          <w:szCs w:val="22"/>
        </w:rPr>
        <w:t>principio básico</w:t>
      </w:r>
      <w:r w:rsidRPr="00042A3D">
        <w:rPr>
          <w:rFonts w:asciiTheme="minorHAnsi" w:hAnsiTheme="minorHAnsi"/>
          <w:sz w:val="22"/>
          <w:szCs w:val="22"/>
        </w:rPr>
        <w:t xml:space="preserve"> de la economía</w:t>
      </w:r>
    </w:p>
    <w:p w:rsidR="00042A3D" w:rsidRPr="00042A3D" w:rsidRDefault="00042A3D" w:rsidP="00042A3D">
      <w:pPr>
        <w:pStyle w:val="NormalWeb"/>
        <w:numPr>
          <w:ilvl w:val="0"/>
          <w:numId w:val="8"/>
        </w:numPr>
        <w:jc w:val="both"/>
        <w:rPr>
          <w:rFonts w:asciiTheme="minorHAnsi" w:hAnsiTheme="minorHAnsi"/>
          <w:sz w:val="22"/>
          <w:szCs w:val="22"/>
        </w:rPr>
      </w:pPr>
      <w:r w:rsidRPr="00042A3D">
        <w:rPr>
          <w:rFonts w:asciiTheme="minorHAnsi" w:hAnsiTheme="minorHAnsi"/>
          <w:sz w:val="22"/>
          <w:szCs w:val="22"/>
        </w:rPr>
        <w:t xml:space="preserve">¿En </w:t>
      </w:r>
      <w:r w:rsidR="007534DB">
        <w:rPr>
          <w:rFonts w:asciiTheme="minorHAnsi" w:hAnsiTheme="minorHAnsi"/>
          <w:sz w:val="22"/>
          <w:szCs w:val="22"/>
        </w:rPr>
        <w:t>qué radica</w:t>
      </w:r>
      <w:r w:rsidRPr="00042A3D">
        <w:rPr>
          <w:rFonts w:asciiTheme="minorHAnsi" w:hAnsiTheme="minorHAnsi"/>
          <w:sz w:val="22"/>
          <w:szCs w:val="22"/>
        </w:rPr>
        <w:t xml:space="preserve"> el </w:t>
      </w:r>
      <w:r w:rsidRPr="00042A3D">
        <w:rPr>
          <w:rFonts w:asciiTheme="minorHAnsi" w:hAnsiTheme="minorHAnsi"/>
          <w:b/>
          <w:sz w:val="22"/>
          <w:szCs w:val="22"/>
        </w:rPr>
        <w:t>problema económico</w:t>
      </w:r>
      <w:r w:rsidRPr="00042A3D">
        <w:rPr>
          <w:rFonts w:asciiTheme="minorHAnsi" w:hAnsiTheme="minorHAnsi"/>
          <w:sz w:val="22"/>
          <w:szCs w:val="22"/>
        </w:rPr>
        <w:t xml:space="preserve"> y </w:t>
      </w:r>
      <w:r w:rsidR="005F315D" w:rsidRPr="00042A3D">
        <w:rPr>
          <w:rFonts w:asciiTheme="minorHAnsi" w:hAnsiTheme="minorHAnsi"/>
          <w:sz w:val="22"/>
          <w:szCs w:val="22"/>
        </w:rPr>
        <w:t>cuál</w:t>
      </w:r>
      <w:r w:rsidRPr="00042A3D">
        <w:rPr>
          <w:rFonts w:asciiTheme="minorHAnsi" w:hAnsiTheme="minorHAnsi"/>
          <w:sz w:val="22"/>
          <w:szCs w:val="22"/>
        </w:rPr>
        <w:t xml:space="preserve"> es el objetivo principal que pretende resolver?</w:t>
      </w:r>
    </w:p>
    <w:p w:rsidR="00042A3D" w:rsidRPr="00042A3D" w:rsidRDefault="00042A3D" w:rsidP="00042A3D">
      <w:pPr>
        <w:pStyle w:val="NormalWeb"/>
        <w:numPr>
          <w:ilvl w:val="0"/>
          <w:numId w:val="8"/>
        </w:numPr>
        <w:jc w:val="both"/>
        <w:rPr>
          <w:rFonts w:asciiTheme="minorHAnsi" w:hAnsiTheme="minorHAnsi"/>
          <w:sz w:val="22"/>
          <w:szCs w:val="22"/>
        </w:rPr>
      </w:pPr>
      <w:r w:rsidRPr="00042A3D">
        <w:rPr>
          <w:rFonts w:asciiTheme="minorHAnsi" w:hAnsiTheme="minorHAnsi"/>
          <w:sz w:val="22"/>
          <w:szCs w:val="22"/>
        </w:rPr>
        <w:t>¿</w:t>
      </w:r>
      <w:r w:rsidR="005F315D" w:rsidRPr="00042A3D">
        <w:rPr>
          <w:rFonts w:asciiTheme="minorHAnsi" w:hAnsiTheme="minorHAnsi"/>
          <w:sz w:val="22"/>
          <w:szCs w:val="22"/>
        </w:rPr>
        <w:t>Qué</w:t>
      </w:r>
      <w:r w:rsidRPr="00042A3D">
        <w:rPr>
          <w:rFonts w:asciiTheme="minorHAnsi" w:hAnsiTheme="minorHAnsi"/>
          <w:sz w:val="22"/>
          <w:szCs w:val="22"/>
        </w:rPr>
        <w:t xml:space="preserve"> rol o papel cumple la </w:t>
      </w:r>
      <w:r w:rsidRPr="00042A3D">
        <w:rPr>
          <w:rFonts w:asciiTheme="minorHAnsi" w:hAnsiTheme="minorHAnsi"/>
          <w:b/>
          <w:sz w:val="22"/>
          <w:szCs w:val="22"/>
        </w:rPr>
        <w:t>familia</w:t>
      </w:r>
      <w:r w:rsidRPr="00042A3D">
        <w:rPr>
          <w:rFonts w:asciiTheme="minorHAnsi" w:hAnsiTheme="minorHAnsi"/>
          <w:sz w:val="22"/>
          <w:szCs w:val="22"/>
        </w:rPr>
        <w:t xml:space="preserve"> en la economía?</w:t>
      </w:r>
    </w:p>
    <w:p w:rsidR="00042A3D" w:rsidRPr="00042A3D" w:rsidRDefault="00042A3D" w:rsidP="00042A3D">
      <w:pPr>
        <w:pStyle w:val="NormalWeb"/>
        <w:numPr>
          <w:ilvl w:val="0"/>
          <w:numId w:val="8"/>
        </w:numPr>
        <w:jc w:val="both"/>
        <w:rPr>
          <w:rFonts w:asciiTheme="minorHAnsi" w:hAnsiTheme="minorHAnsi"/>
          <w:sz w:val="22"/>
          <w:szCs w:val="22"/>
        </w:rPr>
      </w:pPr>
      <w:r w:rsidRPr="00042A3D">
        <w:rPr>
          <w:rFonts w:asciiTheme="minorHAnsi" w:hAnsiTheme="minorHAnsi"/>
          <w:sz w:val="22"/>
          <w:szCs w:val="22"/>
        </w:rPr>
        <w:t>¿</w:t>
      </w:r>
      <w:r w:rsidR="005F315D" w:rsidRPr="00042A3D">
        <w:rPr>
          <w:rFonts w:asciiTheme="minorHAnsi" w:hAnsiTheme="minorHAnsi"/>
          <w:sz w:val="22"/>
          <w:szCs w:val="22"/>
        </w:rPr>
        <w:t>Qué</w:t>
      </w:r>
      <w:r w:rsidRPr="00042A3D">
        <w:rPr>
          <w:rFonts w:asciiTheme="minorHAnsi" w:hAnsiTheme="minorHAnsi"/>
          <w:sz w:val="22"/>
          <w:szCs w:val="22"/>
        </w:rPr>
        <w:t xml:space="preserve"> rol tiene el </w:t>
      </w:r>
      <w:r w:rsidRPr="00042A3D">
        <w:rPr>
          <w:rFonts w:asciiTheme="minorHAnsi" w:hAnsiTheme="minorHAnsi"/>
          <w:b/>
          <w:sz w:val="22"/>
          <w:szCs w:val="22"/>
        </w:rPr>
        <w:t>Estado o sector público</w:t>
      </w:r>
      <w:r w:rsidRPr="00042A3D">
        <w:rPr>
          <w:rFonts w:asciiTheme="minorHAnsi" w:hAnsiTheme="minorHAnsi"/>
          <w:sz w:val="22"/>
          <w:szCs w:val="22"/>
        </w:rPr>
        <w:t xml:space="preserve"> en cuanto al funcionamiento de la economía?</w:t>
      </w:r>
    </w:p>
    <w:p w:rsidR="00042A3D" w:rsidRPr="00042A3D" w:rsidRDefault="00042A3D" w:rsidP="00042A3D">
      <w:pPr>
        <w:pStyle w:val="NormalWeb"/>
        <w:numPr>
          <w:ilvl w:val="0"/>
          <w:numId w:val="8"/>
        </w:numPr>
        <w:jc w:val="both"/>
        <w:rPr>
          <w:rFonts w:asciiTheme="minorHAnsi" w:hAnsiTheme="minorHAnsi"/>
          <w:sz w:val="22"/>
          <w:szCs w:val="22"/>
        </w:rPr>
      </w:pPr>
      <w:r w:rsidRPr="00042A3D">
        <w:rPr>
          <w:rFonts w:asciiTheme="minorHAnsi" w:hAnsiTheme="minorHAnsi"/>
          <w:sz w:val="22"/>
          <w:szCs w:val="22"/>
        </w:rPr>
        <w:t>Expli</w:t>
      </w:r>
      <w:r w:rsidR="007534DB">
        <w:rPr>
          <w:rFonts w:asciiTheme="minorHAnsi" w:hAnsiTheme="minorHAnsi"/>
          <w:sz w:val="22"/>
          <w:szCs w:val="22"/>
        </w:rPr>
        <w:t>ca</w:t>
      </w:r>
      <w:r w:rsidRPr="00042A3D">
        <w:rPr>
          <w:rFonts w:asciiTheme="minorHAnsi" w:hAnsiTheme="minorHAnsi"/>
          <w:sz w:val="22"/>
          <w:szCs w:val="22"/>
        </w:rPr>
        <w:t xml:space="preserve"> que es una </w:t>
      </w:r>
      <w:r w:rsidRPr="00042A3D">
        <w:rPr>
          <w:rFonts w:asciiTheme="minorHAnsi" w:hAnsiTheme="minorHAnsi"/>
          <w:b/>
          <w:sz w:val="22"/>
          <w:szCs w:val="22"/>
        </w:rPr>
        <w:t>“necesidad”</w:t>
      </w:r>
      <w:r w:rsidRPr="00042A3D">
        <w:rPr>
          <w:rFonts w:asciiTheme="minorHAnsi" w:hAnsiTheme="minorHAnsi"/>
          <w:sz w:val="22"/>
          <w:szCs w:val="22"/>
        </w:rPr>
        <w:t xml:space="preserve"> en economía y que tipo de necesidades existen; d</w:t>
      </w:r>
      <w:r w:rsidR="007534DB">
        <w:rPr>
          <w:rFonts w:asciiTheme="minorHAnsi" w:hAnsiTheme="minorHAnsi"/>
          <w:sz w:val="22"/>
          <w:szCs w:val="22"/>
        </w:rPr>
        <w:t xml:space="preserve">a </w:t>
      </w:r>
      <w:r w:rsidR="007534DB" w:rsidRPr="007534DB">
        <w:rPr>
          <w:rFonts w:asciiTheme="minorHAnsi" w:hAnsiTheme="minorHAnsi"/>
          <w:b/>
          <w:sz w:val="22"/>
          <w:szCs w:val="22"/>
        </w:rPr>
        <w:t>tres</w:t>
      </w:r>
      <w:r w:rsidRPr="007534DB">
        <w:rPr>
          <w:rFonts w:asciiTheme="minorHAnsi" w:hAnsiTheme="minorHAnsi"/>
          <w:b/>
          <w:sz w:val="22"/>
          <w:szCs w:val="22"/>
        </w:rPr>
        <w:t xml:space="preserve"> ejemplos</w:t>
      </w:r>
      <w:r w:rsidRPr="00042A3D">
        <w:rPr>
          <w:rFonts w:asciiTheme="minorHAnsi" w:hAnsiTheme="minorHAnsi"/>
          <w:sz w:val="22"/>
          <w:szCs w:val="22"/>
        </w:rPr>
        <w:t xml:space="preserve"> de cada tipo de necesidad.</w:t>
      </w:r>
    </w:p>
    <w:p w:rsidR="00042A3D" w:rsidRDefault="00042A3D" w:rsidP="00042A3D">
      <w:pPr>
        <w:pStyle w:val="NormalWeb"/>
        <w:numPr>
          <w:ilvl w:val="0"/>
          <w:numId w:val="8"/>
        </w:numPr>
        <w:jc w:val="both"/>
        <w:rPr>
          <w:rFonts w:asciiTheme="minorHAnsi" w:hAnsiTheme="minorHAnsi"/>
          <w:sz w:val="22"/>
          <w:szCs w:val="22"/>
        </w:rPr>
      </w:pPr>
      <w:r w:rsidRPr="00042A3D">
        <w:rPr>
          <w:rFonts w:asciiTheme="minorHAnsi" w:hAnsiTheme="minorHAnsi"/>
          <w:sz w:val="22"/>
          <w:szCs w:val="22"/>
        </w:rPr>
        <w:t>¿</w:t>
      </w:r>
      <w:r w:rsidR="005F315D" w:rsidRPr="00042A3D">
        <w:rPr>
          <w:rFonts w:asciiTheme="minorHAnsi" w:hAnsiTheme="minorHAnsi"/>
          <w:sz w:val="22"/>
          <w:szCs w:val="22"/>
        </w:rPr>
        <w:t>Qué</w:t>
      </w:r>
      <w:r w:rsidRPr="00042A3D">
        <w:rPr>
          <w:rFonts w:asciiTheme="minorHAnsi" w:hAnsiTheme="minorHAnsi"/>
          <w:sz w:val="22"/>
          <w:szCs w:val="22"/>
        </w:rPr>
        <w:t xml:space="preserve"> es un </w:t>
      </w:r>
      <w:r w:rsidRPr="00042A3D">
        <w:rPr>
          <w:rFonts w:asciiTheme="minorHAnsi" w:hAnsiTheme="minorHAnsi"/>
          <w:b/>
          <w:sz w:val="22"/>
          <w:szCs w:val="22"/>
        </w:rPr>
        <w:t>bien</w:t>
      </w:r>
      <w:r w:rsidRPr="00042A3D">
        <w:rPr>
          <w:rFonts w:asciiTheme="minorHAnsi" w:hAnsiTheme="minorHAnsi"/>
          <w:sz w:val="22"/>
          <w:szCs w:val="22"/>
        </w:rPr>
        <w:t xml:space="preserve"> económico? ¿</w:t>
      </w:r>
      <w:r w:rsidR="005F315D" w:rsidRPr="00042A3D">
        <w:rPr>
          <w:rFonts w:asciiTheme="minorHAnsi" w:hAnsiTheme="minorHAnsi"/>
          <w:sz w:val="22"/>
          <w:szCs w:val="22"/>
        </w:rPr>
        <w:t>qué</w:t>
      </w:r>
      <w:r w:rsidRPr="00042A3D">
        <w:rPr>
          <w:rFonts w:asciiTheme="minorHAnsi" w:hAnsiTheme="minorHAnsi"/>
          <w:sz w:val="22"/>
          <w:szCs w:val="22"/>
        </w:rPr>
        <w:t xml:space="preserve"> es un</w:t>
      </w:r>
      <w:r w:rsidRPr="00042A3D">
        <w:rPr>
          <w:rFonts w:asciiTheme="minorHAnsi" w:hAnsiTheme="minorHAnsi"/>
          <w:b/>
          <w:sz w:val="22"/>
          <w:szCs w:val="22"/>
        </w:rPr>
        <w:t xml:space="preserve"> servicio</w:t>
      </w:r>
      <w:r w:rsidRPr="00042A3D">
        <w:rPr>
          <w:rFonts w:asciiTheme="minorHAnsi" w:hAnsiTheme="minorHAnsi"/>
          <w:sz w:val="22"/>
          <w:szCs w:val="22"/>
        </w:rPr>
        <w:t>?</w:t>
      </w:r>
      <w:r w:rsidR="007534DB">
        <w:rPr>
          <w:rFonts w:asciiTheme="minorHAnsi" w:hAnsiTheme="minorHAnsi"/>
          <w:sz w:val="22"/>
          <w:szCs w:val="22"/>
        </w:rPr>
        <w:t xml:space="preserve"> Menciona </w:t>
      </w:r>
      <w:r w:rsidR="007534DB" w:rsidRPr="007534DB">
        <w:rPr>
          <w:rFonts w:asciiTheme="minorHAnsi" w:hAnsiTheme="minorHAnsi"/>
          <w:b/>
          <w:sz w:val="22"/>
          <w:szCs w:val="22"/>
        </w:rPr>
        <w:t>tres ejemplos</w:t>
      </w:r>
      <w:r w:rsidR="007534DB">
        <w:rPr>
          <w:rFonts w:asciiTheme="minorHAnsi" w:hAnsiTheme="minorHAnsi"/>
          <w:sz w:val="22"/>
          <w:szCs w:val="22"/>
        </w:rPr>
        <w:t xml:space="preserve"> de cada concepto.</w:t>
      </w:r>
    </w:p>
    <w:p w:rsidR="007534DB" w:rsidRPr="00042A3D" w:rsidRDefault="007534DB" w:rsidP="00042A3D">
      <w:pPr>
        <w:pStyle w:val="NormalWeb"/>
        <w:numPr>
          <w:ilvl w:val="0"/>
          <w:numId w:val="8"/>
        </w:numPr>
        <w:jc w:val="both"/>
        <w:rPr>
          <w:rFonts w:asciiTheme="minorHAnsi" w:hAnsiTheme="minorHAnsi"/>
          <w:sz w:val="22"/>
          <w:szCs w:val="22"/>
        </w:rPr>
      </w:pPr>
      <w:r>
        <w:rPr>
          <w:rFonts w:asciiTheme="minorHAnsi" w:hAnsiTheme="minorHAnsi"/>
          <w:sz w:val="22"/>
          <w:szCs w:val="22"/>
        </w:rPr>
        <w:t xml:space="preserve">¿Cuál es la diferencia entre un </w:t>
      </w:r>
      <w:r w:rsidRPr="007534DB">
        <w:rPr>
          <w:rFonts w:asciiTheme="minorHAnsi" w:hAnsiTheme="minorHAnsi"/>
          <w:b/>
          <w:sz w:val="22"/>
          <w:szCs w:val="22"/>
        </w:rPr>
        <w:t>bien libre</w:t>
      </w:r>
      <w:r>
        <w:rPr>
          <w:rFonts w:asciiTheme="minorHAnsi" w:hAnsiTheme="minorHAnsi"/>
          <w:sz w:val="22"/>
          <w:szCs w:val="22"/>
        </w:rPr>
        <w:t xml:space="preserve"> y un </w:t>
      </w:r>
      <w:r w:rsidRPr="007534DB">
        <w:rPr>
          <w:rFonts w:asciiTheme="minorHAnsi" w:hAnsiTheme="minorHAnsi"/>
          <w:b/>
          <w:sz w:val="22"/>
          <w:szCs w:val="22"/>
        </w:rPr>
        <w:t>bien económico</w:t>
      </w:r>
      <w:r>
        <w:rPr>
          <w:rFonts w:asciiTheme="minorHAnsi" w:hAnsiTheme="minorHAnsi"/>
          <w:sz w:val="22"/>
          <w:szCs w:val="22"/>
        </w:rPr>
        <w:t>?</w:t>
      </w:r>
    </w:p>
    <w:p w:rsidR="00042A3D" w:rsidRPr="00042A3D" w:rsidRDefault="00042A3D" w:rsidP="00042A3D">
      <w:pPr>
        <w:pStyle w:val="NormalWeb"/>
        <w:numPr>
          <w:ilvl w:val="0"/>
          <w:numId w:val="8"/>
        </w:numPr>
        <w:jc w:val="both"/>
        <w:rPr>
          <w:rFonts w:asciiTheme="minorHAnsi" w:hAnsiTheme="minorHAnsi"/>
          <w:sz w:val="22"/>
          <w:szCs w:val="22"/>
        </w:rPr>
      </w:pPr>
      <w:r w:rsidRPr="00042A3D">
        <w:rPr>
          <w:rFonts w:asciiTheme="minorHAnsi" w:hAnsiTheme="minorHAnsi"/>
          <w:sz w:val="22"/>
          <w:szCs w:val="22"/>
        </w:rPr>
        <w:t>Expli</w:t>
      </w:r>
      <w:r w:rsidR="007534DB">
        <w:rPr>
          <w:rFonts w:asciiTheme="minorHAnsi" w:hAnsiTheme="minorHAnsi"/>
          <w:sz w:val="22"/>
          <w:szCs w:val="22"/>
        </w:rPr>
        <w:t>ca qué</w:t>
      </w:r>
      <w:r w:rsidRPr="00042A3D">
        <w:rPr>
          <w:rFonts w:asciiTheme="minorHAnsi" w:hAnsiTheme="minorHAnsi"/>
          <w:sz w:val="22"/>
          <w:szCs w:val="22"/>
        </w:rPr>
        <w:t xml:space="preserve"> es </w:t>
      </w:r>
      <w:r w:rsidRPr="00042A3D">
        <w:rPr>
          <w:rFonts w:asciiTheme="minorHAnsi" w:hAnsiTheme="minorHAnsi"/>
          <w:b/>
          <w:sz w:val="22"/>
          <w:szCs w:val="22"/>
        </w:rPr>
        <w:t>oferta y demanda</w:t>
      </w:r>
      <w:r w:rsidR="007534DB">
        <w:rPr>
          <w:rFonts w:asciiTheme="minorHAnsi" w:hAnsiTheme="minorHAnsi"/>
          <w:sz w:val="22"/>
          <w:szCs w:val="22"/>
        </w:rPr>
        <w:t xml:space="preserve"> y có</w:t>
      </w:r>
      <w:r w:rsidRPr="00042A3D">
        <w:rPr>
          <w:rFonts w:asciiTheme="minorHAnsi" w:hAnsiTheme="minorHAnsi"/>
          <w:sz w:val="22"/>
          <w:szCs w:val="22"/>
        </w:rPr>
        <w:t>mo opera</w:t>
      </w:r>
      <w:r w:rsidR="007534DB">
        <w:rPr>
          <w:rFonts w:asciiTheme="minorHAnsi" w:hAnsiTheme="minorHAnsi"/>
          <w:sz w:val="22"/>
          <w:szCs w:val="22"/>
        </w:rPr>
        <w:t>n</w:t>
      </w:r>
      <w:r w:rsidRPr="00042A3D">
        <w:rPr>
          <w:rFonts w:asciiTheme="minorHAnsi" w:hAnsiTheme="minorHAnsi"/>
          <w:sz w:val="22"/>
          <w:szCs w:val="22"/>
        </w:rPr>
        <w:t xml:space="preserve"> en el </w:t>
      </w:r>
      <w:r w:rsidRPr="00042A3D">
        <w:rPr>
          <w:rFonts w:asciiTheme="minorHAnsi" w:hAnsiTheme="minorHAnsi"/>
          <w:b/>
          <w:sz w:val="22"/>
          <w:szCs w:val="22"/>
        </w:rPr>
        <w:t>mercado</w:t>
      </w:r>
      <w:r w:rsidRPr="00042A3D">
        <w:rPr>
          <w:rFonts w:asciiTheme="minorHAnsi" w:hAnsiTheme="minorHAnsi"/>
          <w:sz w:val="22"/>
          <w:szCs w:val="22"/>
        </w:rPr>
        <w:t xml:space="preserve"> ( señale un ejemplo si es necesario )</w:t>
      </w:r>
    </w:p>
    <w:p w:rsidR="00042A3D" w:rsidRPr="00042A3D" w:rsidRDefault="00042A3D" w:rsidP="00042A3D">
      <w:pPr>
        <w:pStyle w:val="NormalWeb"/>
        <w:numPr>
          <w:ilvl w:val="0"/>
          <w:numId w:val="8"/>
        </w:numPr>
        <w:jc w:val="both"/>
        <w:rPr>
          <w:rFonts w:asciiTheme="minorHAnsi" w:hAnsiTheme="minorHAnsi"/>
          <w:sz w:val="22"/>
          <w:szCs w:val="22"/>
        </w:rPr>
      </w:pPr>
      <w:r w:rsidRPr="00042A3D">
        <w:rPr>
          <w:rFonts w:asciiTheme="minorHAnsi" w:hAnsiTheme="minorHAnsi"/>
          <w:sz w:val="22"/>
          <w:szCs w:val="22"/>
        </w:rPr>
        <w:t>¿</w:t>
      </w:r>
      <w:r w:rsidR="005F315D" w:rsidRPr="00042A3D">
        <w:rPr>
          <w:rFonts w:asciiTheme="minorHAnsi" w:hAnsiTheme="minorHAnsi"/>
          <w:sz w:val="22"/>
          <w:szCs w:val="22"/>
        </w:rPr>
        <w:t>Qué</w:t>
      </w:r>
      <w:r w:rsidRPr="00042A3D">
        <w:rPr>
          <w:rFonts w:asciiTheme="minorHAnsi" w:hAnsiTheme="minorHAnsi"/>
          <w:sz w:val="22"/>
          <w:szCs w:val="22"/>
        </w:rPr>
        <w:t xml:space="preserve"> papel juega el </w:t>
      </w:r>
      <w:r w:rsidRPr="00042A3D">
        <w:rPr>
          <w:rFonts w:asciiTheme="minorHAnsi" w:hAnsiTheme="minorHAnsi"/>
          <w:b/>
          <w:sz w:val="22"/>
          <w:szCs w:val="22"/>
        </w:rPr>
        <w:t>precio</w:t>
      </w:r>
      <w:r w:rsidRPr="00042A3D">
        <w:rPr>
          <w:rFonts w:asciiTheme="minorHAnsi" w:hAnsiTheme="minorHAnsi"/>
          <w:sz w:val="22"/>
          <w:szCs w:val="22"/>
        </w:rPr>
        <w:t xml:space="preserve"> de un producto o servicio dentro del mercado económico?</w:t>
      </w:r>
    </w:p>
    <w:p w:rsidR="00042A3D" w:rsidRPr="00042A3D" w:rsidRDefault="00042A3D" w:rsidP="00042A3D">
      <w:pPr>
        <w:pStyle w:val="NormalWeb"/>
        <w:numPr>
          <w:ilvl w:val="0"/>
          <w:numId w:val="8"/>
        </w:numPr>
        <w:jc w:val="both"/>
        <w:rPr>
          <w:rFonts w:asciiTheme="minorHAnsi" w:hAnsiTheme="minorHAnsi"/>
          <w:sz w:val="22"/>
          <w:szCs w:val="22"/>
        </w:rPr>
      </w:pPr>
      <w:r w:rsidRPr="00042A3D">
        <w:rPr>
          <w:rFonts w:asciiTheme="minorHAnsi" w:hAnsiTheme="minorHAnsi"/>
          <w:sz w:val="22"/>
          <w:szCs w:val="22"/>
        </w:rPr>
        <w:t>Expli</w:t>
      </w:r>
      <w:r w:rsidR="007534DB">
        <w:rPr>
          <w:rFonts w:asciiTheme="minorHAnsi" w:hAnsiTheme="minorHAnsi"/>
          <w:sz w:val="22"/>
          <w:szCs w:val="22"/>
        </w:rPr>
        <w:t xml:space="preserve">ca </w:t>
      </w:r>
      <w:r w:rsidRPr="00042A3D">
        <w:rPr>
          <w:rFonts w:asciiTheme="minorHAnsi" w:hAnsiTheme="minorHAnsi"/>
          <w:sz w:val="22"/>
          <w:szCs w:val="22"/>
        </w:rPr>
        <w:t>en qu</w:t>
      </w:r>
      <w:r w:rsidR="007534DB">
        <w:rPr>
          <w:rFonts w:asciiTheme="minorHAnsi" w:hAnsiTheme="minorHAnsi"/>
          <w:sz w:val="22"/>
          <w:szCs w:val="22"/>
        </w:rPr>
        <w:t>é</w:t>
      </w:r>
      <w:r w:rsidRPr="00042A3D">
        <w:rPr>
          <w:rFonts w:asciiTheme="minorHAnsi" w:hAnsiTheme="minorHAnsi"/>
          <w:sz w:val="22"/>
          <w:szCs w:val="22"/>
        </w:rPr>
        <w:t xml:space="preserve"> consiste la </w:t>
      </w:r>
      <w:r w:rsidRPr="00042A3D">
        <w:rPr>
          <w:rFonts w:asciiTheme="minorHAnsi" w:hAnsiTheme="minorHAnsi"/>
          <w:b/>
          <w:sz w:val="22"/>
          <w:szCs w:val="22"/>
        </w:rPr>
        <w:t>competencia</w:t>
      </w:r>
      <w:r w:rsidRPr="00042A3D">
        <w:rPr>
          <w:rFonts w:asciiTheme="minorHAnsi" w:hAnsiTheme="minorHAnsi"/>
          <w:sz w:val="22"/>
          <w:szCs w:val="22"/>
        </w:rPr>
        <w:t xml:space="preserve"> económica.</w:t>
      </w:r>
    </w:p>
    <w:p w:rsidR="00042A3D" w:rsidRPr="002E35AB" w:rsidRDefault="00042A3D" w:rsidP="002E35AB">
      <w:pPr>
        <w:spacing w:after="0" w:line="240" w:lineRule="auto"/>
        <w:jc w:val="both"/>
        <w:rPr>
          <w:bCs/>
          <w:sz w:val="20"/>
          <w:lang w:val="es-ES"/>
        </w:rPr>
      </w:pPr>
    </w:p>
    <w:sectPr w:rsidR="00042A3D" w:rsidRPr="002E35AB" w:rsidSect="002E35AB">
      <w:headerReference w:type="default" r:id="rId23"/>
      <w:pgSz w:w="12240" w:h="15840" w:code="1"/>
      <w:pgMar w:top="851" w:right="1077" w:bottom="1134" w:left="1077" w:header="45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760" w:rsidRDefault="00BA0760">
      <w:pPr>
        <w:spacing w:after="0" w:line="240" w:lineRule="auto"/>
      </w:pPr>
      <w:r>
        <w:separator/>
      </w:r>
    </w:p>
  </w:endnote>
  <w:endnote w:type="continuationSeparator" w:id="0">
    <w:p w:rsidR="00BA0760" w:rsidRDefault="00BA0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fficinaSans-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760" w:rsidRDefault="00BA0760">
      <w:pPr>
        <w:spacing w:after="0" w:line="240" w:lineRule="auto"/>
      </w:pPr>
      <w:r>
        <w:separator/>
      </w:r>
    </w:p>
  </w:footnote>
  <w:footnote w:type="continuationSeparator" w:id="0">
    <w:p w:rsidR="00BA0760" w:rsidRDefault="00BA07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42B" w:rsidRPr="002F04D5" w:rsidRDefault="007534DB" w:rsidP="00B5642B">
    <w:pPr>
      <w:pStyle w:val="Encabezado"/>
      <w:tabs>
        <w:tab w:val="clear" w:pos="8838"/>
        <w:tab w:val="right" w:pos="10065"/>
      </w:tabs>
      <w:ind w:left="851"/>
      <w:rPr>
        <w:rFonts w:cstheme="minorHAnsi"/>
        <w:noProof/>
        <w:sz w:val="18"/>
        <w:lang w:val="es-ES" w:eastAsia="es-CL"/>
      </w:rPr>
    </w:pPr>
    <w:r w:rsidRPr="002F04D5">
      <w:rPr>
        <w:rFonts w:cstheme="minorHAnsi"/>
        <w:noProof/>
        <w:sz w:val="18"/>
        <w:lang w:val="es-ES" w:eastAsia="es-ES"/>
      </w:rPr>
      <w:drawing>
        <wp:anchor distT="0" distB="0" distL="114300" distR="114300" simplePos="0" relativeHeight="251659264" behindDoc="1" locked="0" layoutInCell="1" allowOverlap="1" wp14:anchorId="001D0B37" wp14:editId="7543E151">
          <wp:simplePos x="0" y="0"/>
          <wp:positionH relativeFrom="column">
            <wp:posOffset>0</wp:posOffset>
          </wp:positionH>
          <wp:positionV relativeFrom="paragraph">
            <wp:posOffset>-80645</wp:posOffset>
          </wp:positionV>
          <wp:extent cx="485775" cy="633730"/>
          <wp:effectExtent l="0" t="0" r="9525"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633730"/>
                  </a:xfrm>
                  <a:prstGeom prst="rect">
                    <a:avLst/>
                  </a:prstGeom>
                  <a:noFill/>
                </pic:spPr>
              </pic:pic>
            </a:graphicData>
          </a:graphic>
          <wp14:sizeRelH relativeFrom="page">
            <wp14:pctWidth>0</wp14:pctWidth>
          </wp14:sizeRelH>
          <wp14:sizeRelV relativeFrom="page">
            <wp14:pctHeight>0</wp14:pctHeight>
          </wp14:sizeRelV>
        </wp:anchor>
      </w:drawing>
    </w:r>
    <w:r w:rsidRPr="002F04D5">
      <w:rPr>
        <w:rFonts w:cstheme="minorHAnsi"/>
        <w:noProof/>
        <w:sz w:val="18"/>
        <w:lang w:val="es-ES" w:eastAsia="es-CL"/>
      </w:rPr>
      <w:t>Liceo Maximiliano Salas Marchán</w:t>
    </w:r>
    <w:r w:rsidRPr="002F04D5">
      <w:rPr>
        <w:rFonts w:cstheme="minorHAnsi"/>
        <w:noProof/>
        <w:sz w:val="18"/>
        <w:lang w:val="es-ES" w:eastAsia="es-CL"/>
      </w:rPr>
      <w:tab/>
    </w:r>
    <w:r w:rsidRPr="002F04D5">
      <w:rPr>
        <w:rFonts w:cstheme="minorHAnsi"/>
        <w:noProof/>
        <w:sz w:val="18"/>
        <w:lang w:val="es-ES" w:eastAsia="es-CL"/>
      </w:rPr>
      <w:tab/>
    </w:r>
  </w:p>
  <w:p w:rsidR="00B5642B" w:rsidRDefault="007534DB" w:rsidP="00B5642B">
    <w:pPr>
      <w:pStyle w:val="Encabezado"/>
      <w:tabs>
        <w:tab w:val="clear" w:pos="8838"/>
        <w:tab w:val="right" w:pos="10065"/>
      </w:tabs>
      <w:ind w:left="851"/>
      <w:rPr>
        <w:rFonts w:cstheme="minorHAnsi"/>
        <w:noProof/>
        <w:sz w:val="18"/>
        <w:lang w:val="es-ES" w:eastAsia="es-CL"/>
      </w:rPr>
    </w:pPr>
    <w:r w:rsidRPr="002F04D5">
      <w:rPr>
        <w:rFonts w:cstheme="minorHAnsi"/>
        <w:noProof/>
        <w:sz w:val="18"/>
        <w:lang w:val="es-ES" w:eastAsia="es-CL"/>
      </w:rPr>
      <w:t>Depto. de Historia y Ciencias Sociales</w:t>
    </w:r>
    <w:r w:rsidRPr="002F04D5">
      <w:rPr>
        <w:rFonts w:cstheme="minorHAnsi"/>
        <w:noProof/>
        <w:sz w:val="18"/>
        <w:lang w:val="es-ES" w:eastAsia="es-CL"/>
      </w:rPr>
      <w:tab/>
    </w:r>
    <w:r w:rsidRPr="002F04D5">
      <w:rPr>
        <w:rFonts w:cstheme="minorHAnsi"/>
        <w:noProof/>
        <w:sz w:val="18"/>
        <w:lang w:val="es-ES" w:eastAsia="es-CL"/>
      </w:rPr>
      <w:tab/>
    </w:r>
  </w:p>
  <w:p w:rsidR="00B5642B" w:rsidRPr="00B5642B" w:rsidRDefault="007534DB" w:rsidP="00B5642B">
    <w:pPr>
      <w:pStyle w:val="Encabezado"/>
      <w:tabs>
        <w:tab w:val="clear" w:pos="8838"/>
        <w:tab w:val="right" w:pos="10065"/>
      </w:tabs>
      <w:ind w:left="851"/>
      <w:rPr>
        <w:rFonts w:cstheme="minorHAnsi"/>
        <w:noProof/>
        <w:sz w:val="18"/>
        <w:lang w:val="es-ES" w:eastAsia="es-CL"/>
      </w:rPr>
    </w:pPr>
    <w:r w:rsidRPr="002F04D5">
      <w:rPr>
        <w:rFonts w:cstheme="minorHAnsi"/>
        <w:noProof/>
        <w:sz w:val="18"/>
        <w:lang w:val="es-ES" w:eastAsia="es-CL"/>
      </w:rPr>
      <w:t>Los Andes</w:t>
    </w:r>
    <w:r w:rsidRPr="002F04D5">
      <w:rPr>
        <w:rFonts w:cstheme="minorHAnsi"/>
        <w:noProof/>
        <w:sz w:val="18"/>
        <w:lang w:val="es-ES" w:eastAsia="es-CL"/>
      </w:rPr>
      <w:tab/>
    </w:r>
    <w:r w:rsidRPr="002F04D5">
      <w:rPr>
        <w:rFonts w:cstheme="minorHAnsi"/>
        <w:noProof/>
        <w:sz w:val="18"/>
        <w:lang w:val="es-ES" w:eastAsia="es-CL"/>
      </w:rPr>
      <w:tab/>
    </w:r>
  </w:p>
  <w:p w:rsidR="003B6695" w:rsidRPr="00B5642B" w:rsidRDefault="00BA0760" w:rsidP="00273D6D">
    <w:pPr>
      <w:pStyle w:val="Encabezado"/>
      <w:numPr>
        <w:ilvl w:val="0"/>
        <w:numId w:val="1"/>
      </w:numPr>
      <w:tabs>
        <w:tab w:val="clear" w:pos="720"/>
      </w:tabs>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rect id="_x0000_i1061" style="width:0;height:1.5pt" o:hralign="center" o:bullet="t" o:hrstd="t" o:hr="t" fillcolor="#a0a0a0" stroked="f"/>
    </w:pict>
  </w:numPicBullet>
  <w:abstractNum w:abstractNumId="0" w15:restartNumberingAfterBreak="0">
    <w:nsid w:val="21091FB3"/>
    <w:multiLevelType w:val="hybridMultilevel"/>
    <w:tmpl w:val="88F24B54"/>
    <w:lvl w:ilvl="0" w:tplc="65E80E56">
      <w:start w:val="1"/>
      <w:numFmt w:val="bullet"/>
      <w:lvlText w:val=""/>
      <w:lvlPicBulletId w:val="0"/>
      <w:lvlJc w:val="left"/>
      <w:pPr>
        <w:tabs>
          <w:tab w:val="num" w:pos="720"/>
        </w:tabs>
        <w:ind w:left="720" w:hanging="360"/>
      </w:pPr>
      <w:rPr>
        <w:rFonts w:ascii="Symbol" w:hAnsi="Symbol" w:hint="default"/>
      </w:rPr>
    </w:lvl>
    <w:lvl w:ilvl="1" w:tplc="470CF3A8" w:tentative="1">
      <w:start w:val="1"/>
      <w:numFmt w:val="bullet"/>
      <w:lvlText w:val=""/>
      <w:lvlJc w:val="left"/>
      <w:pPr>
        <w:tabs>
          <w:tab w:val="num" w:pos="1440"/>
        </w:tabs>
        <w:ind w:left="1440" w:hanging="360"/>
      </w:pPr>
      <w:rPr>
        <w:rFonts w:ascii="Symbol" w:hAnsi="Symbol" w:hint="default"/>
      </w:rPr>
    </w:lvl>
    <w:lvl w:ilvl="2" w:tplc="FD44E76E" w:tentative="1">
      <w:start w:val="1"/>
      <w:numFmt w:val="bullet"/>
      <w:lvlText w:val=""/>
      <w:lvlJc w:val="left"/>
      <w:pPr>
        <w:tabs>
          <w:tab w:val="num" w:pos="2160"/>
        </w:tabs>
        <w:ind w:left="2160" w:hanging="360"/>
      </w:pPr>
      <w:rPr>
        <w:rFonts w:ascii="Symbol" w:hAnsi="Symbol" w:hint="default"/>
      </w:rPr>
    </w:lvl>
    <w:lvl w:ilvl="3" w:tplc="1A92CFEA" w:tentative="1">
      <w:start w:val="1"/>
      <w:numFmt w:val="bullet"/>
      <w:lvlText w:val=""/>
      <w:lvlJc w:val="left"/>
      <w:pPr>
        <w:tabs>
          <w:tab w:val="num" w:pos="2880"/>
        </w:tabs>
        <w:ind w:left="2880" w:hanging="360"/>
      </w:pPr>
      <w:rPr>
        <w:rFonts w:ascii="Symbol" w:hAnsi="Symbol" w:hint="default"/>
      </w:rPr>
    </w:lvl>
    <w:lvl w:ilvl="4" w:tplc="F92A536C" w:tentative="1">
      <w:start w:val="1"/>
      <w:numFmt w:val="bullet"/>
      <w:lvlText w:val=""/>
      <w:lvlJc w:val="left"/>
      <w:pPr>
        <w:tabs>
          <w:tab w:val="num" w:pos="3600"/>
        </w:tabs>
        <w:ind w:left="3600" w:hanging="360"/>
      </w:pPr>
      <w:rPr>
        <w:rFonts w:ascii="Symbol" w:hAnsi="Symbol" w:hint="default"/>
      </w:rPr>
    </w:lvl>
    <w:lvl w:ilvl="5" w:tplc="B52E597A" w:tentative="1">
      <w:start w:val="1"/>
      <w:numFmt w:val="bullet"/>
      <w:lvlText w:val=""/>
      <w:lvlJc w:val="left"/>
      <w:pPr>
        <w:tabs>
          <w:tab w:val="num" w:pos="4320"/>
        </w:tabs>
        <w:ind w:left="4320" w:hanging="360"/>
      </w:pPr>
      <w:rPr>
        <w:rFonts w:ascii="Symbol" w:hAnsi="Symbol" w:hint="default"/>
      </w:rPr>
    </w:lvl>
    <w:lvl w:ilvl="6" w:tplc="0F72F844" w:tentative="1">
      <w:start w:val="1"/>
      <w:numFmt w:val="bullet"/>
      <w:lvlText w:val=""/>
      <w:lvlJc w:val="left"/>
      <w:pPr>
        <w:tabs>
          <w:tab w:val="num" w:pos="5040"/>
        </w:tabs>
        <w:ind w:left="5040" w:hanging="360"/>
      </w:pPr>
      <w:rPr>
        <w:rFonts w:ascii="Symbol" w:hAnsi="Symbol" w:hint="default"/>
      </w:rPr>
    </w:lvl>
    <w:lvl w:ilvl="7" w:tplc="046AD38E" w:tentative="1">
      <w:start w:val="1"/>
      <w:numFmt w:val="bullet"/>
      <w:lvlText w:val=""/>
      <w:lvlJc w:val="left"/>
      <w:pPr>
        <w:tabs>
          <w:tab w:val="num" w:pos="5760"/>
        </w:tabs>
        <w:ind w:left="5760" w:hanging="360"/>
      </w:pPr>
      <w:rPr>
        <w:rFonts w:ascii="Symbol" w:hAnsi="Symbol" w:hint="default"/>
      </w:rPr>
    </w:lvl>
    <w:lvl w:ilvl="8" w:tplc="74E0155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75D7388"/>
    <w:multiLevelType w:val="multilevel"/>
    <w:tmpl w:val="475D7388"/>
    <w:name w:val="Lista numerada 1"/>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 w15:restartNumberingAfterBreak="0">
    <w:nsid w:val="475D7389"/>
    <w:multiLevelType w:val="multilevel"/>
    <w:tmpl w:val="475D7389"/>
    <w:name w:val="Lista numerada 2"/>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3" w15:restartNumberingAfterBreak="0">
    <w:nsid w:val="475D738A"/>
    <w:multiLevelType w:val="multilevel"/>
    <w:tmpl w:val="475D738A"/>
    <w:name w:val="Lista numerada 3"/>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4" w15:restartNumberingAfterBreak="0">
    <w:nsid w:val="475D738B"/>
    <w:multiLevelType w:val="multilevel"/>
    <w:tmpl w:val="475D738B"/>
    <w:name w:val="Lista numerada 4"/>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5" w15:restartNumberingAfterBreak="0">
    <w:nsid w:val="475D738C"/>
    <w:multiLevelType w:val="multilevel"/>
    <w:tmpl w:val="475D738C"/>
    <w:name w:val="Lista numerada 5"/>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6" w15:restartNumberingAfterBreak="0">
    <w:nsid w:val="475D738D"/>
    <w:multiLevelType w:val="multilevel"/>
    <w:tmpl w:val="475D738D"/>
    <w:name w:val="Lista numerada 6"/>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7" w15:restartNumberingAfterBreak="0">
    <w:nsid w:val="6012564C"/>
    <w:multiLevelType w:val="hybridMultilevel"/>
    <w:tmpl w:val="DF9E59CA"/>
    <w:lvl w:ilvl="0" w:tplc="1C0AF392">
      <w:start w:val="2"/>
      <w:numFmt w:val="bullet"/>
      <w:lvlText w:val="-"/>
      <w:lvlJc w:val="left"/>
      <w:pPr>
        <w:ind w:left="720" w:hanging="360"/>
      </w:pPr>
      <w:rPr>
        <w:rFonts w:ascii="Calibri" w:eastAsiaTheme="minorEastAsia"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2"/>
  </w:num>
  <w:num w:numId="5">
    <w:abstractNumId w:val="4"/>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D6D"/>
    <w:rsid w:val="00042A3D"/>
    <w:rsid w:val="001D587D"/>
    <w:rsid w:val="00273D6D"/>
    <w:rsid w:val="002E35AB"/>
    <w:rsid w:val="00371023"/>
    <w:rsid w:val="005F315D"/>
    <w:rsid w:val="00736A3A"/>
    <w:rsid w:val="007534DB"/>
    <w:rsid w:val="00BA0760"/>
    <w:rsid w:val="00DA695E"/>
    <w:rsid w:val="00EF70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37CEA-A535-4347-99B8-CDD8F64F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D6D"/>
    <w:pPr>
      <w:spacing w:after="200" w:line="276" w:lineRule="auto"/>
    </w:pPr>
    <w:rPr>
      <w:rFonts w:eastAsiaTheme="minorEastAsia"/>
      <w:lang w:val="es-MX" w:eastAsia="es-MX"/>
    </w:rPr>
  </w:style>
  <w:style w:type="paragraph" w:styleId="Ttulo2">
    <w:name w:val="heading 2"/>
    <w:basedOn w:val="Normal"/>
    <w:link w:val="Ttulo2Car"/>
    <w:qFormat/>
    <w:rsid w:val="002E35AB"/>
    <w:pPr>
      <w:spacing w:before="100" w:after="100" w:line="240" w:lineRule="auto"/>
      <w:outlineLvl w:val="1"/>
    </w:pPr>
    <w:rPr>
      <w:rFonts w:ascii="Times New Roman" w:eastAsia="Times New Roman" w:hAnsi="Times New Roman" w:cs="Times New Roman"/>
      <w:b/>
      <w:color w:val="000000"/>
      <w:sz w:val="36"/>
      <w:szCs w:val="36"/>
      <w:lang w:val="es-C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3D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3D6D"/>
    <w:rPr>
      <w:rFonts w:eastAsiaTheme="minorEastAsia"/>
      <w:lang w:val="es-MX" w:eastAsia="es-MX"/>
    </w:rPr>
  </w:style>
  <w:style w:type="paragraph" w:styleId="Prrafodelista">
    <w:name w:val="List Paragraph"/>
    <w:basedOn w:val="Normal"/>
    <w:uiPriority w:val="34"/>
    <w:qFormat/>
    <w:rsid w:val="00273D6D"/>
    <w:pPr>
      <w:ind w:left="720"/>
      <w:contextualSpacing/>
    </w:pPr>
  </w:style>
  <w:style w:type="table" w:styleId="Tablaconcuadrcula">
    <w:name w:val="Table Grid"/>
    <w:basedOn w:val="Tablanormal"/>
    <w:uiPriority w:val="59"/>
    <w:rsid w:val="00273D6D"/>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73D6D"/>
    <w:rPr>
      <w:color w:val="0563C1" w:themeColor="hyperlink"/>
      <w:u w:val="single"/>
    </w:rPr>
  </w:style>
  <w:style w:type="character" w:customStyle="1" w:styleId="Ttulo2Car">
    <w:name w:val="Título 2 Car"/>
    <w:basedOn w:val="Fuentedeprrafopredeter"/>
    <w:link w:val="Ttulo2"/>
    <w:rsid w:val="002E35AB"/>
    <w:rPr>
      <w:rFonts w:ascii="Times New Roman" w:eastAsia="Times New Roman" w:hAnsi="Times New Roman" w:cs="Times New Roman"/>
      <w:b/>
      <w:color w:val="000000"/>
      <w:sz w:val="36"/>
      <w:szCs w:val="36"/>
      <w:lang w:val="es-CL" w:eastAsia="es-ES"/>
    </w:rPr>
  </w:style>
  <w:style w:type="paragraph" w:styleId="NormalWeb">
    <w:name w:val="Normal (Web)"/>
    <w:basedOn w:val="Normal"/>
    <w:rsid w:val="002E35AB"/>
    <w:pPr>
      <w:spacing w:before="100" w:after="100" w:line="240" w:lineRule="auto"/>
    </w:pPr>
    <w:rPr>
      <w:rFonts w:ascii="Times New Roman" w:eastAsia="Times New Roman" w:hAnsi="Times New Roman" w:cs="Times New Roman"/>
      <w:color w:val="000000"/>
      <w:sz w:val="24"/>
      <w:szCs w:val="24"/>
      <w:lang w:val="es-C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svg"/><Relationship Id="rId18" Type="http://schemas.openxmlformats.org/officeDocument/2006/relationships/hyperlink" Target="mailto:victoria.herrera.quiroga@gmail.com" TargetMode="External"/><Relationship Id="rId3" Type="http://schemas.openxmlformats.org/officeDocument/2006/relationships/settings" Target="settings.xml"/><Relationship Id="rId21" Type="http://schemas.openxmlformats.org/officeDocument/2006/relationships/hyperlink" Target="mailto:jccturner@gmail.com" TargetMode="Externa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8.sv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mailto:quierovivi@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sv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rebeca.bustos@maxsalas.cl"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mailto:andres.osorio@maxsalas.cl" TargetMode="External"/><Relationship Id="rId4" Type="http://schemas.openxmlformats.org/officeDocument/2006/relationships/webSettings" Target="webSettings.xml"/><Relationship Id="rId9" Type="http://schemas.openxmlformats.org/officeDocument/2006/relationships/image" Target="media/image2.svg"/><Relationship Id="rId14" Type="http://schemas.openxmlformats.org/officeDocument/2006/relationships/hyperlink" Target="mailto:leonardoallendes@maxsalas.cl" TargetMode="External"/><Relationship Id="rId22" Type="http://schemas.openxmlformats.org/officeDocument/2006/relationships/hyperlink" Target="mailto:fherreracerd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1303</Words>
  <Characters>7172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8459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2020-03-26T15:51:00Z</dcterms:created>
  <dcterms:modified xsi:type="dcterms:W3CDTF">2020-03-26T17:17:00Z</dcterms:modified>
</cp:coreProperties>
</file>