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6B" w:rsidRDefault="00B864D8" w:rsidP="00B872CC">
      <w:pPr>
        <w:spacing w:after="0"/>
      </w:pPr>
      <w:r>
        <w:t>Departamento de Historia Liceo Max salas Marchan</w:t>
      </w:r>
      <w:r w:rsidR="00B872CC">
        <w:t xml:space="preserve"> </w:t>
      </w:r>
    </w:p>
    <w:p w:rsidR="00833D75" w:rsidRDefault="00A06627" w:rsidP="00B872CC">
      <w:pPr>
        <w:spacing w:after="0"/>
      </w:pPr>
      <w:r>
        <w:t>Guía</w:t>
      </w:r>
      <w:r w:rsidR="00B864D8">
        <w:t xml:space="preserve"> de A</w:t>
      </w:r>
      <w:r w:rsidR="00CA454B">
        <w:t>prendizaje</w:t>
      </w:r>
      <w:r w:rsidR="00B864D8">
        <w:t xml:space="preserve"> 2do medio</w:t>
      </w:r>
    </w:p>
    <w:p w:rsidR="00CA454B" w:rsidRDefault="00B864D8" w:rsidP="00B872CC">
      <w:pPr>
        <w:spacing w:after="0"/>
      </w:pPr>
      <w:r>
        <w:t xml:space="preserve">Unidad: </w:t>
      </w:r>
      <w:r w:rsidR="00CA454B">
        <w:t>Crisis, Totalitarismos y Guerras</w:t>
      </w:r>
    </w:p>
    <w:p w:rsidR="00CA454B" w:rsidRDefault="00CA454B" w:rsidP="00B872CC">
      <w:pPr>
        <w:spacing w:after="0"/>
      </w:pPr>
      <w:r>
        <w:t>Co</w:t>
      </w:r>
      <w:r w:rsidR="00B864D8">
        <w:t xml:space="preserve">ntenido: </w:t>
      </w:r>
      <w:r w:rsidR="00427A87">
        <w:t>El Período de Entreguerras</w:t>
      </w:r>
    </w:p>
    <w:p w:rsidR="00427A87" w:rsidRDefault="00B864D8" w:rsidP="00B872CC">
      <w:pPr>
        <w:spacing w:after="0"/>
      </w:pPr>
      <w:r>
        <w:t xml:space="preserve">OA: </w:t>
      </w:r>
      <w:r w:rsidR="00427A87">
        <w:t>Relacionar la transformación cultural del período de entreguerras con la ruptura de cánones culturales y estéticos tradicionales, y reconocer cómo se manifestó en las vanguardias artísticas, y en la aparición de una cultura de masas.</w:t>
      </w:r>
    </w:p>
    <w:p w:rsidR="00B864D8" w:rsidRDefault="00B864D8" w:rsidP="00B872CC">
      <w:pPr>
        <w:spacing w:after="0"/>
      </w:pPr>
      <w:r>
        <w:t>OAT: Desplegar habilidades de investigación que involucran identificar, procesar y sintetizar información relevante acerca de un tópico</w:t>
      </w:r>
      <w:r w:rsidR="00B872CC">
        <w:t xml:space="preserve">. </w:t>
      </w:r>
      <w:r w:rsidR="00BF01D8">
        <w:t>Plan de lectura y redacción.</w:t>
      </w:r>
    </w:p>
    <w:p w:rsidR="00B872CC" w:rsidRDefault="00B872CC" w:rsidP="006C7BD0">
      <w:pPr>
        <w:spacing w:after="0"/>
      </w:pPr>
      <w:r>
        <w:t xml:space="preserve">Necesitarás el texto de Historia Geografía y Ciencias Sociales de </w:t>
      </w:r>
      <w:r w:rsidR="001119F4">
        <w:t>2°</w:t>
      </w:r>
      <w:r>
        <w:t xml:space="preserve"> Medio. Si no lo</w:t>
      </w:r>
      <w:r w:rsidR="00B85032">
        <w:t xml:space="preserve"> tienes lo encuentras en la Web; y también </w:t>
      </w:r>
      <w:r w:rsidR="00BF01D8">
        <w:t xml:space="preserve">puedes buscar en </w:t>
      </w:r>
      <w:r w:rsidR="00B85032">
        <w:t>otras páginas donde aparezca el desarrollo del contenido para darle mayor profundidad.</w:t>
      </w:r>
    </w:p>
    <w:p w:rsidR="00C302E4" w:rsidRDefault="00C302E4" w:rsidP="006C7BD0">
      <w:pPr>
        <w:spacing w:after="0"/>
      </w:pPr>
    </w:p>
    <w:p w:rsidR="001119F4" w:rsidRDefault="001119F4" w:rsidP="006C7BD0">
      <w:pPr>
        <w:spacing w:after="0"/>
      </w:pPr>
      <w:r>
        <w:t xml:space="preserve">El periodo comprendido entre la Primera y la Segunda Guerra mundial, se le denomina “Período de Entreguerras”, </w:t>
      </w:r>
      <w:r w:rsidR="001B1601">
        <w:t xml:space="preserve">y se caracteriza por las profundas transformaciones sociales, culturales, económicas y políticas que se vivieron en aquella época y que marcaron el desarrollo del mundo contemporáneo. Los acontecimientos más destacados fueron: La crisis del estado liberal del siglo XIX, Los nuevos modelos políticos y económicos, los regímenes totalitarios y las transformaciones sociales y culturales. </w:t>
      </w:r>
    </w:p>
    <w:p w:rsidR="001B1601" w:rsidRDefault="001B1601" w:rsidP="006C7BD0">
      <w:pPr>
        <w:spacing w:after="0"/>
      </w:pPr>
      <w:r>
        <w:t>Esta Guía está</w:t>
      </w:r>
      <w:r w:rsidR="00A06627">
        <w:t xml:space="preserve"> </w:t>
      </w:r>
      <w:r>
        <w:t>enfocada</w:t>
      </w:r>
      <w:r w:rsidR="00A06627">
        <w:t xml:space="preserve"> a que comprendas las transformaciones sociales y culturales que se </w:t>
      </w:r>
      <w:r w:rsidR="00416902">
        <w:t xml:space="preserve">desarrollaron en dicho periodo y que rompieron con la tradición impuesta culturalmente. </w:t>
      </w:r>
    </w:p>
    <w:p w:rsidR="00C302E4" w:rsidRDefault="00C302E4" w:rsidP="006C7BD0">
      <w:pPr>
        <w:spacing w:after="0"/>
      </w:pPr>
    </w:p>
    <w:p w:rsidR="00822081" w:rsidRDefault="00822081" w:rsidP="006C7BD0">
      <w:pPr>
        <w:spacing w:after="0"/>
      </w:pPr>
      <w:r>
        <w:t>Actividades:</w:t>
      </w:r>
    </w:p>
    <w:p w:rsidR="00EA5E83" w:rsidRDefault="00983E29" w:rsidP="00983E29">
      <w:pPr>
        <w:spacing w:after="0"/>
      </w:pPr>
      <w:proofErr w:type="gramStart"/>
      <w:r>
        <w:t>1.</w:t>
      </w:r>
      <w:r w:rsidR="00822081">
        <w:t>Lee</w:t>
      </w:r>
      <w:proofErr w:type="gramEnd"/>
      <w:r w:rsidR="00822081">
        <w:t xml:space="preserve"> </w:t>
      </w:r>
      <w:r w:rsidR="00E32303">
        <w:t xml:space="preserve">el contenido </w:t>
      </w:r>
      <w:r w:rsidR="00EA5E83">
        <w:t xml:space="preserve">(no los recursos) </w:t>
      </w:r>
      <w:r w:rsidR="00E32303">
        <w:t>de la</w:t>
      </w:r>
      <w:r w:rsidR="00EA5E83">
        <w:t>s</w:t>
      </w:r>
      <w:r w:rsidR="00E32303">
        <w:t xml:space="preserve"> </w:t>
      </w:r>
      <w:r w:rsidR="00EA5E83">
        <w:t>páginas</w:t>
      </w:r>
      <w:r w:rsidR="00E32303">
        <w:t xml:space="preserve"> </w:t>
      </w:r>
      <w:r w:rsidR="001554F0">
        <w:t>23, 24, y 26</w:t>
      </w:r>
      <w:r w:rsidR="00EA5E83">
        <w:t>: 1.</w:t>
      </w:r>
      <w:r w:rsidR="001554F0">
        <w:t>Transformaciones sociales y culturales</w:t>
      </w:r>
      <w:r w:rsidR="00EA5E83">
        <w:t xml:space="preserve">. 2. </w:t>
      </w:r>
      <w:r w:rsidR="001554F0">
        <w:t>La aparición de la cultura de masas</w:t>
      </w:r>
      <w:r w:rsidR="00EA5E83">
        <w:t xml:space="preserve">  </w:t>
      </w:r>
    </w:p>
    <w:p w:rsidR="00EA5E83" w:rsidRDefault="00983E29" w:rsidP="00983E29">
      <w:pPr>
        <w:spacing w:after="0"/>
      </w:pPr>
      <w:proofErr w:type="gramStart"/>
      <w:r>
        <w:t>2.</w:t>
      </w:r>
      <w:r w:rsidR="00EA5E83">
        <w:t>Elabora</w:t>
      </w:r>
      <w:proofErr w:type="gramEnd"/>
      <w:r w:rsidR="00EA5E83">
        <w:t xml:space="preserve"> un</w:t>
      </w:r>
      <w:r w:rsidR="00891356">
        <w:t>a pequeña síntesis</w:t>
      </w:r>
      <w:r w:rsidR="00EA5E83">
        <w:t xml:space="preserve"> </w:t>
      </w:r>
      <w:r w:rsidR="00891356">
        <w:t xml:space="preserve"> de este proceso, utilizando los siguientes conceptos:</w:t>
      </w:r>
    </w:p>
    <w:p w:rsidR="00891356" w:rsidRDefault="00891356" w:rsidP="00891356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</w:tabs>
        <w:spacing w:after="0"/>
      </w:pPr>
      <w:r w:rsidRPr="00891356">
        <w:rPr>
          <w:u w:val="single"/>
        </w:rPr>
        <w:t>Concepto que debes usar</w:t>
      </w:r>
      <w:r>
        <w:tab/>
      </w:r>
      <w:r>
        <w:tab/>
      </w:r>
      <w:r>
        <w:tab/>
      </w:r>
      <w:r w:rsidRPr="00891356">
        <w:rPr>
          <w:u w:val="single"/>
        </w:rPr>
        <w:t>Explicación</w:t>
      </w:r>
    </w:p>
    <w:p w:rsidR="00891356" w:rsidRDefault="00891356" w:rsidP="00891356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</w:tabs>
        <w:spacing w:after="0"/>
      </w:pPr>
      <w:proofErr w:type="gramStart"/>
      <w:r>
        <w:t>1.Sociedad</w:t>
      </w:r>
      <w:proofErr w:type="gramEnd"/>
      <w:r>
        <w:t xml:space="preserve"> del consumo</w:t>
      </w:r>
      <w:r w:rsidR="002B2493">
        <w:t>:</w:t>
      </w:r>
    </w:p>
    <w:p w:rsidR="00891356" w:rsidRDefault="00891356" w:rsidP="00891356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</w:tabs>
        <w:spacing w:after="0"/>
      </w:pPr>
      <w:proofErr w:type="gramStart"/>
      <w:r>
        <w:t>2.Ruptura</w:t>
      </w:r>
      <w:proofErr w:type="gramEnd"/>
      <w:r>
        <w:t xml:space="preserve"> de cultura tradicional</w:t>
      </w:r>
      <w:r w:rsidR="002B2493">
        <w:t>:</w:t>
      </w:r>
    </w:p>
    <w:p w:rsidR="00891356" w:rsidRDefault="00891356" w:rsidP="00891356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</w:tabs>
        <w:spacing w:after="0"/>
      </w:pPr>
      <w:proofErr w:type="gramStart"/>
      <w:r>
        <w:t>3.Vanguardias</w:t>
      </w:r>
      <w:proofErr w:type="gramEnd"/>
      <w:r w:rsidR="002B2493">
        <w:t>:</w:t>
      </w:r>
    </w:p>
    <w:p w:rsidR="00891356" w:rsidRDefault="00891356" w:rsidP="00891356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</w:tabs>
        <w:spacing w:after="0"/>
      </w:pPr>
      <w:proofErr w:type="gramStart"/>
      <w:r>
        <w:t>4.Cultura</w:t>
      </w:r>
      <w:proofErr w:type="gramEnd"/>
      <w:r>
        <w:t xml:space="preserve"> de masas</w:t>
      </w:r>
      <w:r w:rsidR="002B2493">
        <w:t>:</w:t>
      </w:r>
    </w:p>
    <w:p w:rsidR="00983E29" w:rsidRDefault="00983E29" w:rsidP="00983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</w:tabs>
        <w:spacing w:after="0"/>
      </w:pPr>
      <w:proofErr w:type="gramStart"/>
      <w:r>
        <w:t>3.Lee</w:t>
      </w:r>
      <w:proofErr w:type="gramEnd"/>
      <w:r>
        <w:t xml:space="preserve"> el Recurso 2 de la página 22 y responde las siguientes preguntas: </w:t>
      </w:r>
    </w:p>
    <w:p w:rsidR="00983E29" w:rsidRDefault="00983E29" w:rsidP="00983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</w:tabs>
        <w:spacing w:after="0"/>
      </w:pPr>
      <w:r>
        <w:tab/>
      </w:r>
      <w:proofErr w:type="gramStart"/>
      <w:r>
        <w:t>1.Según</w:t>
      </w:r>
      <w:proofErr w:type="gramEnd"/>
      <w:r>
        <w:t xml:space="preserve"> lo aprendido en años anteriores, define los conceptos subrayados en la fuente.</w:t>
      </w:r>
    </w:p>
    <w:p w:rsidR="00983E29" w:rsidRDefault="00983E29" w:rsidP="00983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</w:tabs>
        <w:spacing w:after="0"/>
      </w:pPr>
      <w:r>
        <w:tab/>
      </w:r>
      <w:proofErr w:type="gramStart"/>
      <w:r>
        <w:t>2.Para</w:t>
      </w:r>
      <w:proofErr w:type="gramEnd"/>
      <w:r>
        <w:t xml:space="preserve"> el autor, ¿Es la primera mitad del siglo XX un período de crisis? ¿Por qué? </w:t>
      </w:r>
    </w:p>
    <w:p w:rsidR="00983E29" w:rsidRDefault="00983E29" w:rsidP="00983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</w:tabs>
        <w:spacing w:after="0"/>
      </w:pPr>
      <w:r>
        <w:tab/>
        <w:t>¿Qué piensas tú al respecto?</w:t>
      </w:r>
    </w:p>
    <w:p w:rsidR="002B2493" w:rsidRDefault="002B2493" w:rsidP="00983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</w:tabs>
        <w:spacing w:after="0"/>
      </w:pPr>
      <w:proofErr w:type="gramStart"/>
      <w:r>
        <w:t>4.Lee</w:t>
      </w:r>
      <w:proofErr w:type="gramEnd"/>
      <w:r>
        <w:t xml:space="preserve"> el Recurso 12 de la página 27 y responde las siguientes preguntas:</w:t>
      </w:r>
    </w:p>
    <w:p w:rsidR="002B2493" w:rsidRDefault="002B2493" w:rsidP="00983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</w:tabs>
        <w:spacing w:after="0"/>
      </w:pPr>
      <w:r>
        <w:tab/>
      </w:r>
      <w:proofErr w:type="gramStart"/>
      <w:r>
        <w:t>1.¿</w:t>
      </w:r>
      <w:proofErr w:type="gramEnd"/>
      <w:r>
        <w:t>Cuál sería la consecuencia más importante del surgimiento de una cultura de masas?</w:t>
      </w:r>
    </w:p>
    <w:p w:rsidR="002B2493" w:rsidRDefault="002B2493" w:rsidP="00983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</w:tabs>
        <w:spacing w:after="0"/>
      </w:pPr>
      <w:r>
        <w:tab/>
        <w:t>¿Estás de acuerdo con el autor? ¿Por qué?</w:t>
      </w:r>
    </w:p>
    <w:p w:rsidR="002B2493" w:rsidRDefault="002B2493" w:rsidP="00983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</w:tabs>
        <w:spacing w:after="0"/>
      </w:pPr>
      <w:proofErr w:type="gramStart"/>
      <w:r>
        <w:t>5.Según</w:t>
      </w:r>
      <w:proofErr w:type="gramEnd"/>
      <w:r>
        <w:t xml:space="preserve"> lo descrito en la página 23, ¿Crees que la prosperidad del período descrito alcanzó a todos los sectores de la sociedad? ¿Por qué?</w:t>
      </w:r>
    </w:p>
    <w:p w:rsidR="002B2493" w:rsidRDefault="002B2493" w:rsidP="00983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</w:tabs>
        <w:spacing w:after="0"/>
      </w:pPr>
      <w:proofErr w:type="gramStart"/>
      <w:r>
        <w:t>6.Tal</w:t>
      </w:r>
      <w:proofErr w:type="gramEnd"/>
      <w:r>
        <w:t xml:space="preserve"> como sucedió en el período estudiado</w:t>
      </w:r>
      <w:r w:rsidR="00084825">
        <w:t>, ¿Crees que ha habido un quiebre o cambio en la cultura de tu generación respecto a la de tus padres? ¿En qué lo notas?</w:t>
      </w:r>
    </w:p>
    <w:p w:rsidR="00983E29" w:rsidRPr="00891356" w:rsidRDefault="00983E29" w:rsidP="00891356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</w:tabs>
        <w:spacing w:after="0"/>
      </w:pPr>
    </w:p>
    <w:p w:rsidR="00891356" w:rsidRDefault="00983E29" w:rsidP="00983E29">
      <w:pPr>
        <w:spacing w:after="0"/>
      </w:pPr>
      <w:r>
        <w:tab/>
      </w:r>
    </w:p>
    <w:p w:rsidR="00683FDB" w:rsidRDefault="00114B68" w:rsidP="00683FDB">
      <w:pPr>
        <w:spacing w:after="0"/>
      </w:pPr>
      <w:r>
        <w:t>Para contextualizar mejor el período que estamos estudiando y como un aporte, te puedo señalar que</w:t>
      </w:r>
      <w:r w:rsidR="00E27BEE">
        <w:t xml:space="preserve"> la “feminización” se inicia en este período y que se va a consolidar durante la Segunda Guerra Mundial cuando la mujer se incorpore a las fábricas y empresas, en un proceso que continúa hasta el día de hoy; en lo artístico las escuelas y estilos tienen como característica  principal el dar importancia a la forma en que cada uno aprecia la realidad y no una copia de ella; </w:t>
      </w:r>
      <w:r w:rsidR="003502C5">
        <w:t>Socialmente, al verse beneficiado con un mayor bienestar económico, los bienes llegan a las capas medias, esto a su vez impulsa una sociedad de consumo pero al mismo tiempo, predomina una cultura de las  masas. Ese auge del consumo y la incorporación de nuevos estamentos sociales en las decisiones de carácter político o grupal se mantienen hasta el día de hoy.</w:t>
      </w:r>
    </w:p>
    <w:sectPr w:rsidR="00683FDB" w:rsidSect="00833D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30A1"/>
    <w:multiLevelType w:val="hybridMultilevel"/>
    <w:tmpl w:val="89CE2084"/>
    <w:lvl w:ilvl="0" w:tplc="BD1093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C7834"/>
    <w:multiLevelType w:val="hybridMultilevel"/>
    <w:tmpl w:val="BD04BED8"/>
    <w:lvl w:ilvl="0" w:tplc="FFEA61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864D8"/>
    <w:rsid w:val="000548B2"/>
    <w:rsid w:val="00084825"/>
    <w:rsid w:val="00084844"/>
    <w:rsid w:val="0008565E"/>
    <w:rsid w:val="001119F4"/>
    <w:rsid w:val="00114B68"/>
    <w:rsid w:val="001554F0"/>
    <w:rsid w:val="001B1601"/>
    <w:rsid w:val="00213FC4"/>
    <w:rsid w:val="002273E2"/>
    <w:rsid w:val="002B2493"/>
    <w:rsid w:val="003502C5"/>
    <w:rsid w:val="00416902"/>
    <w:rsid w:val="00427A87"/>
    <w:rsid w:val="00683FDB"/>
    <w:rsid w:val="006C7BD0"/>
    <w:rsid w:val="00822081"/>
    <w:rsid w:val="00833D75"/>
    <w:rsid w:val="00891356"/>
    <w:rsid w:val="00983E29"/>
    <w:rsid w:val="00A06627"/>
    <w:rsid w:val="00A51BA0"/>
    <w:rsid w:val="00B85032"/>
    <w:rsid w:val="00B864D8"/>
    <w:rsid w:val="00B872CC"/>
    <w:rsid w:val="00BC7F14"/>
    <w:rsid w:val="00BF01D8"/>
    <w:rsid w:val="00C302E4"/>
    <w:rsid w:val="00C6386B"/>
    <w:rsid w:val="00CA454B"/>
    <w:rsid w:val="00E27BEE"/>
    <w:rsid w:val="00E32303"/>
    <w:rsid w:val="00E76566"/>
    <w:rsid w:val="00EA5E83"/>
    <w:rsid w:val="00EE7A05"/>
    <w:rsid w:val="00FA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2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 C2 U17</dc:creator>
  <cp:lastModifiedBy>Alumno C2 U17</cp:lastModifiedBy>
  <cp:revision>4</cp:revision>
  <dcterms:created xsi:type="dcterms:W3CDTF">2020-03-23T23:01:00Z</dcterms:created>
  <dcterms:modified xsi:type="dcterms:W3CDTF">2020-03-24T15:32:00Z</dcterms:modified>
</cp:coreProperties>
</file>