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91" w:rsidRPr="00285605" w:rsidRDefault="004F24FF" w:rsidP="00F5243D">
      <w:pPr>
        <w:pBdr>
          <w:bottom w:val="single" w:sz="4" w:space="1" w:color="auto"/>
        </w:pBdr>
        <w:jc w:val="center"/>
        <w:rPr>
          <w:b/>
        </w:rPr>
      </w:pPr>
      <w:r w:rsidRPr="00285605">
        <w:rPr>
          <w:b/>
        </w:rPr>
        <w:t>Segundo Año Medio.</w:t>
      </w:r>
      <w:r w:rsidR="00285605">
        <w:rPr>
          <w:b/>
        </w:rPr>
        <w:t xml:space="preserve"> </w:t>
      </w:r>
      <w:r w:rsidR="00270291" w:rsidRPr="00285605">
        <w:rPr>
          <w:b/>
        </w:rPr>
        <w:t>Siglo XX (1900-2000)</w:t>
      </w:r>
      <w:r w:rsidRPr="00285605">
        <w:rPr>
          <w:b/>
        </w:rPr>
        <w:t>.</w:t>
      </w:r>
      <w:r w:rsidR="00285605">
        <w:rPr>
          <w:b/>
        </w:rPr>
        <w:t xml:space="preserve"> </w:t>
      </w:r>
      <w:r w:rsidR="00C72B44" w:rsidRPr="00285605">
        <w:rPr>
          <w:b/>
        </w:rPr>
        <w:t xml:space="preserve">Primera Unidad: Crisis, Totalitarismos </w:t>
      </w:r>
      <w:r w:rsidRPr="00285605">
        <w:rPr>
          <w:b/>
        </w:rPr>
        <w:t xml:space="preserve">y </w:t>
      </w:r>
      <w:r w:rsidR="00C72B44" w:rsidRPr="00285605">
        <w:rPr>
          <w:b/>
        </w:rPr>
        <w:t>Guerra.</w:t>
      </w:r>
    </w:p>
    <w:p w:rsidR="006B345E" w:rsidRDefault="005E7F09" w:rsidP="006B345E">
      <w:pPr>
        <w:jc w:val="both"/>
      </w:pPr>
      <w:r>
        <w:t>1° Guía de Trabajo.</w:t>
      </w:r>
      <w:r w:rsidR="0026786C">
        <w:t xml:space="preserve"> </w:t>
      </w:r>
      <w:r>
        <w:t xml:space="preserve"> </w:t>
      </w:r>
      <w:r w:rsidR="006B345E">
        <w:t xml:space="preserve">La Primera Guerra Mundial, anteriormente llamada la </w:t>
      </w:r>
      <w:r w:rsidR="006B345E" w:rsidRPr="0026786C">
        <w:rPr>
          <w:b/>
        </w:rPr>
        <w:t xml:space="preserve">Gran </w:t>
      </w:r>
      <w:proofErr w:type="gramStart"/>
      <w:r w:rsidR="00DF1737" w:rsidRPr="0026786C">
        <w:rPr>
          <w:b/>
        </w:rPr>
        <w:t>Guerra</w:t>
      </w:r>
      <w:r w:rsidR="00DF1737">
        <w:rPr>
          <w:b/>
        </w:rPr>
        <w:t>,</w:t>
      </w:r>
      <w:r w:rsidR="006B345E">
        <w:t>​</w:t>
      </w:r>
      <w:proofErr w:type="gramEnd"/>
      <w:r w:rsidR="006B345E">
        <w:t xml:space="preserve"> fue una confrontación bélica centrada en Europa que empezó el 28 de julio de </w:t>
      </w:r>
      <w:r w:rsidR="006B345E" w:rsidRPr="0026786C">
        <w:rPr>
          <w:b/>
          <w:u w:val="single"/>
        </w:rPr>
        <w:t>1914</w:t>
      </w:r>
      <w:r w:rsidR="006B345E">
        <w:t xml:space="preserve"> y finalizó el 11 de noviembre de </w:t>
      </w:r>
      <w:r w:rsidR="006B345E" w:rsidRPr="0026786C">
        <w:rPr>
          <w:b/>
          <w:u w:val="single"/>
        </w:rPr>
        <w:t>1918</w:t>
      </w:r>
      <w:r w:rsidR="006B345E" w:rsidRPr="0026786C">
        <w:rPr>
          <w:b/>
        </w:rPr>
        <w:t>,</w:t>
      </w:r>
      <w:r w:rsidR="006B345E">
        <w:t xml:space="preserve"> cuando Alemania aceptó las condiciones del armisticio.</w:t>
      </w:r>
    </w:p>
    <w:p w:rsidR="006B345E" w:rsidRDefault="006B345E" w:rsidP="006B345E">
      <w:pPr>
        <w:jc w:val="both"/>
      </w:pPr>
      <w:r>
        <w:t xml:space="preserve">Recibió el calificativo de «mundial» porque se vieron involucradas todas las grandes potencias industriales y militares de la época, divididas en dos </w:t>
      </w:r>
      <w:r w:rsidR="00DF1737">
        <w:t>alianzas. ​</w:t>
      </w:r>
      <w:r>
        <w:t xml:space="preserve"> Por un lado; la </w:t>
      </w:r>
      <w:r w:rsidRPr="0026786C">
        <w:rPr>
          <w:b/>
          <w:color w:val="000000" w:themeColor="text1"/>
        </w:rPr>
        <w:t>Triple Alianza</w:t>
      </w:r>
      <w:r w:rsidRPr="006B345E">
        <w:rPr>
          <w:color w:val="000000" w:themeColor="text1"/>
        </w:rPr>
        <w:t xml:space="preserve"> </w:t>
      </w:r>
      <w:r>
        <w:t xml:space="preserve">formada por las Potencias Centrales: el </w:t>
      </w:r>
      <w:r w:rsidRPr="0026786C">
        <w:rPr>
          <w:b/>
          <w:u w:val="single"/>
        </w:rPr>
        <w:t xml:space="preserve">Imperio Alemán y Austria-Hungría e </w:t>
      </w:r>
      <w:r w:rsidR="00DF1737" w:rsidRPr="0026786C">
        <w:rPr>
          <w:b/>
          <w:u w:val="single"/>
        </w:rPr>
        <w:t>Italia</w:t>
      </w:r>
      <w:r w:rsidR="00DF1737">
        <w:t>. ​</w:t>
      </w:r>
      <w:r>
        <w:t xml:space="preserve"> Por otro lado, se encontraba la </w:t>
      </w:r>
      <w:r w:rsidRPr="0026786C">
        <w:rPr>
          <w:b/>
        </w:rPr>
        <w:t>Triple Entente</w:t>
      </w:r>
      <w:r>
        <w:t xml:space="preserve">, formada por el </w:t>
      </w:r>
      <w:r w:rsidRPr="0026786C">
        <w:rPr>
          <w:b/>
          <w:u w:val="single"/>
        </w:rPr>
        <w:t>Reino Unido, Francia y el Imperio Ruso</w:t>
      </w:r>
      <w:r>
        <w:t xml:space="preserve">. </w:t>
      </w:r>
    </w:p>
    <w:p w:rsidR="002B19FD" w:rsidRDefault="006B345E" w:rsidP="006B345E">
      <w:pPr>
        <w:jc w:val="both"/>
      </w:pPr>
      <w:r>
        <w:t xml:space="preserve">Aunque el imperialismo que venían desarrollando desde hacía décadas las potencias involucradas fue la principal causa subyacente, el detonante del conflicto se produjo el 28 de junio de </w:t>
      </w:r>
      <w:r w:rsidRPr="0026786C">
        <w:rPr>
          <w:b/>
          <w:u w:val="single"/>
        </w:rPr>
        <w:t>1914</w:t>
      </w:r>
      <w:r w:rsidRPr="00270291">
        <w:rPr>
          <w:u w:val="single"/>
        </w:rPr>
        <w:t xml:space="preserve"> </w:t>
      </w:r>
      <w:r>
        <w:t xml:space="preserve">en Sarajevo con el </w:t>
      </w:r>
      <w:r w:rsidRPr="0026786C">
        <w:rPr>
          <w:b/>
          <w:u w:val="single"/>
        </w:rPr>
        <w:t>asesinato</w:t>
      </w:r>
      <w:r>
        <w:t xml:space="preserve"> del </w:t>
      </w:r>
      <w:r w:rsidRPr="0026786C">
        <w:rPr>
          <w:b/>
          <w:u w:val="single"/>
        </w:rPr>
        <w:t xml:space="preserve">archiduque Francisco Fernando de </w:t>
      </w:r>
      <w:r w:rsidR="00DF1737" w:rsidRPr="0026786C">
        <w:rPr>
          <w:b/>
          <w:u w:val="single"/>
        </w:rPr>
        <w:t>Austria</w:t>
      </w:r>
      <w:r w:rsidR="00DF1737">
        <w:t>, ​</w:t>
      </w:r>
      <w:r>
        <w:t xml:space="preserve"> a manos de </w:t>
      </w:r>
      <w:bookmarkStart w:id="0" w:name="_GoBack"/>
      <w:bookmarkEnd w:id="0"/>
      <w:r>
        <w:t>un joven nacionalista serbio. Este suceso desató una crisis diplomática cuando Austria-Hungría dio un ultimátum al Reino de Serbia y se invocaron las distintas alianzas internacionales forjadas a lo largo de las décadas anteriores. En pocas semanas, todas las grandes potencias europeas estaban en guerra y el conflicto se extendió a muchas otras áreas geográficas. Estas situaciones, coincidieron</w:t>
      </w:r>
      <w:r w:rsidR="00270291">
        <w:t xml:space="preserve"> también, </w:t>
      </w:r>
      <w:r>
        <w:t xml:space="preserve">con grandes cambios “Sociales, Culturales y Económicos Políticos” que </w:t>
      </w:r>
      <w:r w:rsidR="00270291">
        <w:t>se generaron durante y después de este conflicto bélico.</w:t>
      </w:r>
      <w:r>
        <w:t xml:space="preserve"> </w:t>
      </w:r>
    </w:p>
    <w:p w:rsidR="004F24FF" w:rsidRDefault="004F24FF" w:rsidP="006B345E">
      <w:pPr>
        <w:jc w:val="both"/>
      </w:pPr>
      <w:r w:rsidRPr="00285605">
        <w:rPr>
          <w:b/>
          <w:u w:val="single"/>
        </w:rPr>
        <w:t>Objetivos</w:t>
      </w:r>
      <w:r>
        <w:t>:</w:t>
      </w:r>
      <w:r w:rsidR="00B16A6C">
        <w:t xml:space="preserve"> </w:t>
      </w:r>
      <w:r>
        <w:t>Relacionar las transformaciones Culturales, Sociales y Políticas con los conflictos bélicos registrados durante este Periodo</w:t>
      </w:r>
      <w:r w:rsidR="001B47EF">
        <w:t xml:space="preserve"> histórico</w:t>
      </w:r>
      <w:r>
        <w:t>.</w:t>
      </w:r>
    </w:p>
    <w:p w:rsidR="004F24FF" w:rsidRDefault="004F24FF" w:rsidP="006B345E">
      <w:pPr>
        <w:jc w:val="both"/>
      </w:pPr>
      <w:r w:rsidRPr="00B16A6C">
        <w:rPr>
          <w:b/>
          <w:u w:val="single"/>
        </w:rPr>
        <w:t>Metodología</w:t>
      </w:r>
      <w:r w:rsidRPr="004F24FF">
        <w:rPr>
          <w:b/>
        </w:rPr>
        <w:t>:</w:t>
      </w:r>
      <w:r>
        <w:t xml:space="preserve"> Expondremos un documental en primera persona, donde un soldado </w:t>
      </w:r>
      <w:r w:rsidR="0026786C">
        <w:t>francés</w:t>
      </w:r>
      <w:r>
        <w:t xml:space="preserve"> relata sus vivencias durante la </w:t>
      </w:r>
      <w:r w:rsidRPr="001B47EF">
        <w:rPr>
          <w:u w:val="single"/>
        </w:rPr>
        <w:t>1era Guerra Mundial</w:t>
      </w:r>
      <w:r>
        <w:t xml:space="preserve">. </w:t>
      </w:r>
      <w:r w:rsidR="00B16A6C">
        <w:t xml:space="preserve">Tú deberás tomar atención, principalmente, en los </w:t>
      </w:r>
      <w:r w:rsidR="00B16A6C" w:rsidRPr="0026786C">
        <w:rPr>
          <w:b/>
          <w:u w:val="single"/>
        </w:rPr>
        <w:t xml:space="preserve">cambios </w:t>
      </w:r>
      <w:r w:rsidR="00B16A6C" w:rsidRPr="0026786C">
        <w:rPr>
          <w:b/>
        </w:rPr>
        <w:t>sociales y culturales</w:t>
      </w:r>
      <w:r w:rsidR="00B16A6C">
        <w:t xml:space="preserve"> que se expongan en dicho material audiovisual y tomar nota del contexto geográfico en que se desarroll</w:t>
      </w:r>
      <w:r w:rsidR="001B47EF">
        <w:t>ó</w:t>
      </w:r>
      <w:r w:rsidR="00B16A6C">
        <w:t xml:space="preserve"> dicho</w:t>
      </w:r>
      <w:r>
        <w:t xml:space="preserve"> </w:t>
      </w:r>
      <w:r w:rsidR="00B16A6C">
        <w:t>conflicto.</w:t>
      </w:r>
    </w:p>
    <w:p w:rsidR="00B16A6C" w:rsidRDefault="00B16A6C" w:rsidP="006B345E">
      <w:pPr>
        <w:jc w:val="both"/>
      </w:pPr>
      <w:r w:rsidRPr="00285605">
        <w:rPr>
          <w:b/>
          <w:u w:val="single"/>
        </w:rPr>
        <w:t>Actividad</w:t>
      </w:r>
      <w:r>
        <w:t xml:space="preserve">: Deberás redactar una carta de despedida, a un ser querido (Madre, Padre, hermano (a), amigo (a), Pololo (a) </w:t>
      </w:r>
      <w:proofErr w:type="spellStart"/>
      <w:proofErr w:type="gramStart"/>
      <w:r>
        <w:t>etc</w:t>
      </w:r>
      <w:proofErr w:type="spellEnd"/>
      <w:r w:rsidR="005E7F09">
        <w:t xml:space="preserve"> </w:t>
      </w:r>
      <w:r>
        <w:t>;</w:t>
      </w:r>
      <w:proofErr w:type="gramEnd"/>
      <w:r>
        <w:t xml:space="preserve"> asumiendo la caracterización de un personaje que es partícipe de este conflicto bélico</w:t>
      </w:r>
      <w:r w:rsidR="001B47EF">
        <w:t xml:space="preserve"> y que posiblemente no vuelva a casa</w:t>
      </w:r>
      <w:r>
        <w:t>. Esta carta deberá cumplir los siguientes requisitos:</w:t>
      </w:r>
    </w:p>
    <w:p w:rsidR="00B16A6C" w:rsidRDefault="00F5243D" w:rsidP="006B345E">
      <w:pPr>
        <w:jc w:val="both"/>
      </w:pPr>
      <w:r w:rsidRPr="0026786C">
        <w:rPr>
          <w:b/>
        </w:rPr>
        <w:t>1.</w:t>
      </w:r>
      <w:r>
        <w:t>- Debe tener como mínimo, una Plana</w:t>
      </w:r>
      <w:r w:rsidR="001B47EF">
        <w:t xml:space="preserve"> completa</w:t>
      </w:r>
      <w:r w:rsidR="0026786C">
        <w:t xml:space="preserve"> de una hoja (Cuaderno u Oficio)</w:t>
      </w:r>
      <w:r>
        <w:t>.</w:t>
      </w:r>
    </w:p>
    <w:p w:rsidR="00F5243D" w:rsidRDefault="00F5243D" w:rsidP="006B345E">
      <w:pPr>
        <w:jc w:val="both"/>
      </w:pPr>
      <w:r w:rsidRPr="0026786C">
        <w:rPr>
          <w:b/>
        </w:rPr>
        <w:t>2.</w:t>
      </w:r>
      <w:r>
        <w:t>- De</w:t>
      </w:r>
      <w:r w:rsidR="001B47EF">
        <w:t>be</w:t>
      </w:r>
      <w:r>
        <w:t xml:space="preserve"> situarse en un contexto temporal y espacial (fecha y espacio Geográfico</w:t>
      </w:r>
      <w:r w:rsidR="005E7F09">
        <w:t xml:space="preserve"> de un lugar donde se desarrolló la 1era Guerra Mundial</w:t>
      </w:r>
      <w:r>
        <w:t>)</w:t>
      </w:r>
      <w:r w:rsidR="008F779E">
        <w:t>.</w:t>
      </w:r>
    </w:p>
    <w:p w:rsidR="00F5243D" w:rsidRDefault="00F5243D" w:rsidP="006B345E">
      <w:pPr>
        <w:jc w:val="both"/>
      </w:pPr>
      <w:r w:rsidRPr="0026786C">
        <w:rPr>
          <w:b/>
        </w:rPr>
        <w:t>3.</w:t>
      </w:r>
      <w:r>
        <w:t>- Debe estar bien redactada y con buena ortografía.</w:t>
      </w:r>
      <w:r w:rsidR="008F779E">
        <w:t xml:space="preserve"> (se</w:t>
      </w:r>
      <w:r w:rsidR="0048192B">
        <w:t xml:space="preserve"> </w:t>
      </w:r>
      <w:r w:rsidR="008F779E">
        <w:t>descontará</w:t>
      </w:r>
      <w:r w:rsidR="005E7F09">
        <w:t>n</w:t>
      </w:r>
      <w:r w:rsidR="008F779E">
        <w:t xml:space="preserve"> </w:t>
      </w:r>
      <w:r w:rsidR="005E7F09">
        <w:t>d</w:t>
      </w:r>
      <w:r w:rsidR="008F779E">
        <w:t>écima, por</w:t>
      </w:r>
      <w:r w:rsidR="005E7F09">
        <w:t xml:space="preserve"> cada</w:t>
      </w:r>
      <w:r w:rsidR="008F779E">
        <w:t xml:space="preserve"> falta de ortografía) </w:t>
      </w:r>
    </w:p>
    <w:p w:rsidR="00F5243D" w:rsidRDefault="00F5243D" w:rsidP="006B345E">
      <w:pPr>
        <w:jc w:val="both"/>
      </w:pPr>
      <w:r w:rsidRPr="0026786C">
        <w:rPr>
          <w:b/>
        </w:rPr>
        <w:t>4.</w:t>
      </w:r>
      <w:r>
        <w:t>- Debe contener o comentar situaciones o problemáticas de la época (1914-1918)</w:t>
      </w:r>
    </w:p>
    <w:p w:rsidR="008F779E" w:rsidRDefault="008F779E" w:rsidP="006B345E">
      <w:pPr>
        <w:jc w:val="both"/>
      </w:pPr>
      <w:r w:rsidRPr="0026786C">
        <w:rPr>
          <w:b/>
        </w:rPr>
        <w:t>5</w:t>
      </w:r>
      <w:r>
        <w:t xml:space="preserve">.- Esta Actividad será evaluada con nota, en el Libro de clases. </w:t>
      </w:r>
    </w:p>
    <w:p w:rsidR="00F5243D" w:rsidRDefault="008F779E" w:rsidP="006B345E">
      <w:pPr>
        <w:jc w:val="both"/>
      </w:pPr>
      <w:r w:rsidRPr="0026786C">
        <w:rPr>
          <w:b/>
        </w:rPr>
        <w:t>6.</w:t>
      </w:r>
      <w:r>
        <w:t>- Tendrás un plazo de 2 clases para entregarla, después de esa fecha se te descontará puntaje (1 punto, por día atrasado</w:t>
      </w:r>
      <w:r w:rsidR="005E7F09">
        <w:t>)</w:t>
      </w:r>
      <w:r>
        <w:t>.</w:t>
      </w:r>
    </w:p>
    <w:p w:rsidR="00F5243D" w:rsidRDefault="008F779E" w:rsidP="006B345E">
      <w:pPr>
        <w:jc w:val="both"/>
      </w:pPr>
      <w:r w:rsidRPr="0026786C">
        <w:rPr>
          <w:b/>
        </w:rPr>
        <w:t>7</w:t>
      </w:r>
      <w:r>
        <w:t>.- Si cumples con los requisitos fijados, podrás aspirar a la nota máxima.</w:t>
      </w:r>
    </w:p>
    <w:sectPr w:rsidR="00F5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5E"/>
    <w:rsid w:val="001B47EF"/>
    <w:rsid w:val="0026786C"/>
    <w:rsid w:val="00270291"/>
    <w:rsid w:val="00283200"/>
    <w:rsid w:val="00285605"/>
    <w:rsid w:val="0048192B"/>
    <w:rsid w:val="004F24FF"/>
    <w:rsid w:val="005E7F09"/>
    <w:rsid w:val="006B345E"/>
    <w:rsid w:val="008541EC"/>
    <w:rsid w:val="008F779E"/>
    <w:rsid w:val="00A85E0F"/>
    <w:rsid w:val="00AB6362"/>
    <w:rsid w:val="00B16A6C"/>
    <w:rsid w:val="00C72B44"/>
    <w:rsid w:val="00DB33C0"/>
    <w:rsid w:val="00DF1737"/>
    <w:rsid w:val="00F5243D"/>
    <w:rsid w:val="00F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463"/>
  <w15:chartTrackingRefBased/>
  <w15:docId w15:val="{CEEF7714-B518-4E29-9E8F-006DD72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 borbalan</dc:creator>
  <cp:keywords/>
  <dc:description/>
  <cp:lastModifiedBy>Usuario de Windows</cp:lastModifiedBy>
  <cp:revision>12</cp:revision>
  <dcterms:created xsi:type="dcterms:W3CDTF">2020-03-11T11:52:00Z</dcterms:created>
  <dcterms:modified xsi:type="dcterms:W3CDTF">2020-03-20T03:24:00Z</dcterms:modified>
</cp:coreProperties>
</file>